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359E" w14:textId="77777777" w:rsidR="00E35788" w:rsidRDefault="00E35788" w:rsidP="00E35788">
      <w:pPr>
        <w:widowControl w:val="0"/>
        <w:autoSpaceDE w:val="0"/>
        <w:autoSpaceDN w:val="0"/>
        <w:adjustRightInd w:val="0"/>
        <w:spacing w:line="292" w:lineRule="exact"/>
        <w:ind w:left="1440" w:right="1512"/>
        <w:jc w:val="center"/>
        <w:rPr>
          <w:rFonts w:ascii="Arial" w:hAnsi="Arial" w:cs="Arial"/>
          <w:b/>
          <w:bCs/>
        </w:rPr>
      </w:pPr>
    </w:p>
    <w:p w14:paraId="2750DF9E" w14:textId="77777777" w:rsidR="00E35788" w:rsidRDefault="00E35788" w:rsidP="00E35788">
      <w:pPr>
        <w:widowControl w:val="0"/>
        <w:autoSpaceDE w:val="0"/>
        <w:autoSpaceDN w:val="0"/>
        <w:adjustRightInd w:val="0"/>
        <w:spacing w:line="292" w:lineRule="exact"/>
        <w:ind w:left="1440" w:right="1512"/>
        <w:jc w:val="center"/>
        <w:rPr>
          <w:rFonts w:ascii="Arial" w:hAnsi="Arial" w:cs="Arial"/>
          <w:b/>
          <w:bCs/>
        </w:rPr>
      </w:pPr>
    </w:p>
    <w:p w14:paraId="649F758E" w14:textId="77777777" w:rsidR="00E35788" w:rsidRDefault="00E35788" w:rsidP="00E35788">
      <w:pPr>
        <w:widowControl w:val="0"/>
        <w:autoSpaceDE w:val="0"/>
        <w:autoSpaceDN w:val="0"/>
        <w:adjustRightInd w:val="0"/>
        <w:spacing w:line="292" w:lineRule="exact"/>
        <w:ind w:left="1440" w:right="1512"/>
        <w:jc w:val="center"/>
        <w:rPr>
          <w:rFonts w:ascii="Arial" w:hAnsi="Arial" w:cs="Arial"/>
          <w:b/>
          <w:bCs/>
        </w:rPr>
      </w:pPr>
    </w:p>
    <w:p w14:paraId="546DBB86" w14:textId="77777777" w:rsidR="00E35788" w:rsidRDefault="00E35788" w:rsidP="00E35788">
      <w:pPr>
        <w:widowControl w:val="0"/>
        <w:autoSpaceDE w:val="0"/>
        <w:autoSpaceDN w:val="0"/>
        <w:adjustRightInd w:val="0"/>
        <w:spacing w:line="292" w:lineRule="exact"/>
        <w:ind w:left="1440" w:right="1512"/>
        <w:jc w:val="center"/>
        <w:rPr>
          <w:rFonts w:ascii="Arial" w:hAnsi="Arial" w:cs="Arial"/>
          <w:b/>
          <w:bCs/>
        </w:rPr>
      </w:pPr>
    </w:p>
    <w:p w14:paraId="10BFF5F3" w14:textId="77777777" w:rsidR="00E35788" w:rsidRDefault="00E35788" w:rsidP="00E35788">
      <w:pPr>
        <w:widowControl w:val="0"/>
        <w:autoSpaceDE w:val="0"/>
        <w:autoSpaceDN w:val="0"/>
        <w:adjustRightInd w:val="0"/>
        <w:spacing w:line="292" w:lineRule="exact"/>
        <w:ind w:left="1440" w:right="1512"/>
        <w:jc w:val="center"/>
        <w:rPr>
          <w:rFonts w:ascii="Arial" w:hAnsi="Arial" w:cs="Arial"/>
          <w:b/>
          <w:bCs/>
        </w:rPr>
      </w:pPr>
    </w:p>
    <w:p w14:paraId="2F4B1ED4" w14:textId="77777777" w:rsidR="00E35788" w:rsidRDefault="00E35788" w:rsidP="00E35788">
      <w:pPr>
        <w:widowControl w:val="0"/>
        <w:autoSpaceDE w:val="0"/>
        <w:autoSpaceDN w:val="0"/>
        <w:adjustRightInd w:val="0"/>
        <w:spacing w:line="292" w:lineRule="exact"/>
        <w:ind w:left="1440" w:right="1512"/>
        <w:jc w:val="center"/>
        <w:rPr>
          <w:rFonts w:ascii="Arial" w:hAnsi="Arial" w:cs="Arial"/>
          <w:b/>
          <w:bCs/>
        </w:rPr>
      </w:pPr>
    </w:p>
    <w:p w14:paraId="6FEA83A7" w14:textId="77777777" w:rsidR="00E35788" w:rsidRDefault="00E35788" w:rsidP="00E35788">
      <w:pPr>
        <w:widowControl w:val="0"/>
        <w:autoSpaceDE w:val="0"/>
        <w:autoSpaceDN w:val="0"/>
        <w:adjustRightInd w:val="0"/>
        <w:spacing w:line="292" w:lineRule="exact"/>
        <w:ind w:left="1440" w:right="1512"/>
        <w:jc w:val="center"/>
        <w:rPr>
          <w:rFonts w:ascii="Arial" w:hAnsi="Arial" w:cs="Arial"/>
          <w:b/>
          <w:bCs/>
        </w:rPr>
      </w:pPr>
    </w:p>
    <w:p w14:paraId="12C9994E" w14:textId="77777777" w:rsidR="00E35788" w:rsidRDefault="00E35788" w:rsidP="00E35788">
      <w:pPr>
        <w:widowControl w:val="0"/>
        <w:autoSpaceDE w:val="0"/>
        <w:autoSpaceDN w:val="0"/>
        <w:adjustRightInd w:val="0"/>
        <w:spacing w:line="292" w:lineRule="exact"/>
        <w:ind w:left="1440" w:right="1512"/>
        <w:jc w:val="center"/>
        <w:rPr>
          <w:rFonts w:ascii="Arial" w:hAnsi="Arial" w:cs="Arial"/>
          <w:b/>
          <w:bCs/>
        </w:rPr>
      </w:pPr>
    </w:p>
    <w:p w14:paraId="5B0AEDB9" w14:textId="77777777" w:rsidR="00E35788" w:rsidRDefault="00E35788" w:rsidP="00E35788">
      <w:pPr>
        <w:widowControl w:val="0"/>
        <w:autoSpaceDE w:val="0"/>
        <w:autoSpaceDN w:val="0"/>
        <w:adjustRightInd w:val="0"/>
        <w:spacing w:line="292" w:lineRule="exact"/>
        <w:ind w:left="1440" w:right="1512"/>
        <w:jc w:val="center"/>
        <w:rPr>
          <w:rFonts w:ascii="Arial" w:hAnsi="Arial" w:cs="Arial"/>
          <w:b/>
          <w:bCs/>
        </w:rPr>
      </w:pPr>
    </w:p>
    <w:p w14:paraId="4D4EA860" w14:textId="77777777" w:rsidR="00E35788" w:rsidRDefault="00E35788" w:rsidP="00E35788">
      <w:pPr>
        <w:widowControl w:val="0"/>
        <w:autoSpaceDE w:val="0"/>
        <w:autoSpaceDN w:val="0"/>
        <w:adjustRightInd w:val="0"/>
        <w:spacing w:line="292" w:lineRule="exact"/>
        <w:ind w:left="1440" w:right="1512"/>
        <w:jc w:val="center"/>
        <w:rPr>
          <w:rFonts w:ascii="Arial" w:hAnsi="Arial" w:cs="Arial"/>
          <w:b/>
          <w:bCs/>
        </w:rPr>
      </w:pPr>
    </w:p>
    <w:p w14:paraId="5D9E405E" w14:textId="77777777" w:rsidR="00E35788" w:rsidRDefault="00E35788" w:rsidP="00E35788">
      <w:pPr>
        <w:widowControl w:val="0"/>
        <w:autoSpaceDE w:val="0"/>
        <w:autoSpaceDN w:val="0"/>
        <w:adjustRightInd w:val="0"/>
        <w:spacing w:line="292" w:lineRule="exact"/>
        <w:ind w:left="1440" w:right="1512"/>
        <w:jc w:val="center"/>
        <w:rPr>
          <w:rFonts w:ascii="Arial" w:hAnsi="Arial" w:cs="Arial"/>
          <w:b/>
          <w:bCs/>
        </w:rPr>
      </w:pPr>
    </w:p>
    <w:p w14:paraId="1B1839A8" w14:textId="77777777" w:rsidR="00E35788" w:rsidRDefault="00E35788" w:rsidP="00E35788">
      <w:pPr>
        <w:widowControl w:val="0"/>
        <w:autoSpaceDE w:val="0"/>
        <w:autoSpaceDN w:val="0"/>
        <w:adjustRightInd w:val="0"/>
        <w:spacing w:line="292" w:lineRule="exact"/>
        <w:ind w:left="1440" w:right="1512"/>
        <w:jc w:val="center"/>
        <w:rPr>
          <w:rFonts w:ascii="Arial" w:hAnsi="Arial" w:cs="Arial"/>
          <w:b/>
          <w:bCs/>
        </w:rPr>
      </w:pPr>
    </w:p>
    <w:p w14:paraId="0B689DE7" w14:textId="77777777" w:rsidR="00E35788" w:rsidRDefault="00E35788" w:rsidP="00E35788">
      <w:pPr>
        <w:widowControl w:val="0"/>
        <w:autoSpaceDE w:val="0"/>
        <w:autoSpaceDN w:val="0"/>
        <w:adjustRightInd w:val="0"/>
        <w:spacing w:line="292" w:lineRule="exact"/>
        <w:ind w:left="1440" w:right="1512"/>
        <w:jc w:val="center"/>
        <w:rPr>
          <w:rFonts w:ascii="Arial" w:hAnsi="Arial" w:cs="Arial"/>
          <w:b/>
          <w:bCs/>
        </w:rPr>
      </w:pPr>
    </w:p>
    <w:p w14:paraId="477E5F6A" w14:textId="77777777" w:rsidR="00E35788" w:rsidRDefault="00E35788" w:rsidP="00E35788">
      <w:pPr>
        <w:widowControl w:val="0"/>
        <w:autoSpaceDE w:val="0"/>
        <w:autoSpaceDN w:val="0"/>
        <w:adjustRightInd w:val="0"/>
        <w:spacing w:line="292" w:lineRule="exact"/>
        <w:ind w:left="1440" w:right="1512"/>
        <w:jc w:val="center"/>
        <w:rPr>
          <w:rFonts w:ascii="Arial" w:hAnsi="Arial" w:cs="Arial"/>
          <w:b/>
          <w:bCs/>
        </w:rPr>
      </w:pPr>
    </w:p>
    <w:p w14:paraId="561F3DB3" w14:textId="77777777" w:rsidR="00E35788" w:rsidRPr="00E35788" w:rsidRDefault="00E35788" w:rsidP="00207AEE">
      <w:pPr>
        <w:widowControl w:val="0"/>
        <w:autoSpaceDE w:val="0"/>
        <w:autoSpaceDN w:val="0"/>
        <w:adjustRightInd w:val="0"/>
        <w:spacing w:line="292" w:lineRule="exact"/>
        <w:jc w:val="center"/>
        <w:rPr>
          <w:rFonts w:ascii="Arial" w:hAnsi="Arial" w:cs="Arial"/>
          <w:b/>
          <w:bCs/>
        </w:rPr>
      </w:pPr>
      <w:r w:rsidRPr="00E35788">
        <w:rPr>
          <w:rFonts w:ascii="Arial" w:hAnsi="Arial" w:cs="Arial"/>
          <w:b/>
          <w:bCs/>
        </w:rPr>
        <w:t xml:space="preserve">HASZNOS TANÁCSOK </w:t>
      </w:r>
      <w:r w:rsidRPr="00E35788">
        <w:rPr>
          <w:rFonts w:ascii="Arial" w:hAnsi="Arial" w:cs="Arial"/>
          <w:b/>
        </w:rPr>
        <w:t xml:space="preserve">KÁNIKULA </w:t>
      </w:r>
      <w:r w:rsidRPr="00E35788">
        <w:rPr>
          <w:rFonts w:ascii="Arial" w:hAnsi="Arial" w:cs="Arial"/>
          <w:b/>
          <w:bCs/>
        </w:rPr>
        <w:t>IDEJÉRE</w:t>
      </w:r>
    </w:p>
    <w:p w14:paraId="078ECDDA" w14:textId="77777777" w:rsidR="00E35788" w:rsidRDefault="00E35788" w:rsidP="00E35788">
      <w:pPr>
        <w:widowControl w:val="0"/>
        <w:autoSpaceDE w:val="0"/>
        <w:autoSpaceDN w:val="0"/>
        <w:adjustRightInd w:val="0"/>
        <w:spacing w:line="465" w:lineRule="exact"/>
        <w:ind w:left="2169" w:right="2217"/>
        <w:jc w:val="both"/>
        <w:rPr>
          <w:rFonts w:ascii="Arial" w:hAnsi="Arial" w:cs="Arial"/>
          <w:sz w:val="46"/>
          <w:szCs w:val="46"/>
        </w:rPr>
      </w:pPr>
    </w:p>
    <w:p w14:paraId="0C7BE529" w14:textId="1F904520" w:rsidR="00E35788" w:rsidRDefault="00942948" w:rsidP="00207AE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07AEE">
        <w:rPr>
          <w:rFonts w:ascii="Arial" w:hAnsi="Arial" w:cs="Arial"/>
          <w:noProof/>
        </w:rPr>
        <w:drawing>
          <wp:inline distT="0" distB="0" distL="0" distR="0" wp14:anchorId="1A98BCD9" wp14:editId="16E75FBF">
            <wp:extent cx="1190625" cy="12573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31BE2" w14:textId="77777777" w:rsidR="00E35788" w:rsidRDefault="00E35788" w:rsidP="00E35788">
      <w:pPr>
        <w:widowControl w:val="0"/>
        <w:autoSpaceDE w:val="0"/>
        <w:autoSpaceDN w:val="0"/>
        <w:adjustRightInd w:val="0"/>
        <w:spacing w:line="283" w:lineRule="exact"/>
        <w:ind w:left="2971"/>
        <w:rPr>
          <w:rFonts w:ascii="Arial" w:hAnsi="Arial" w:cs="Arial"/>
          <w:sz w:val="28"/>
          <w:szCs w:val="28"/>
        </w:rPr>
      </w:pPr>
    </w:p>
    <w:p w14:paraId="6021533D" w14:textId="77777777" w:rsidR="00207AEE" w:rsidRDefault="00207AEE" w:rsidP="00E35788">
      <w:pPr>
        <w:widowControl w:val="0"/>
        <w:autoSpaceDE w:val="0"/>
        <w:autoSpaceDN w:val="0"/>
        <w:adjustRightInd w:val="0"/>
        <w:spacing w:line="283" w:lineRule="exact"/>
        <w:ind w:left="2971"/>
        <w:rPr>
          <w:rFonts w:ascii="Arial" w:hAnsi="Arial" w:cs="Arial"/>
          <w:sz w:val="28"/>
          <w:szCs w:val="28"/>
        </w:rPr>
      </w:pPr>
    </w:p>
    <w:p w14:paraId="79833674" w14:textId="77777777" w:rsidR="00303722" w:rsidRDefault="00780A41" w:rsidP="00E3578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KESZTHELY</w:t>
      </w:r>
      <w:r w:rsidR="005718DD">
        <w:rPr>
          <w:rFonts w:ascii="Arial" w:hAnsi="Arial" w:cs="Arial"/>
          <w:sz w:val="26"/>
          <w:szCs w:val="26"/>
        </w:rPr>
        <w:t>I</w:t>
      </w:r>
      <w:r w:rsidR="00E35788">
        <w:rPr>
          <w:rFonts w:ascii="Arial" w:hAnsi="Arial" w:cs="Arial"/>
          <w:sz w:val="26"/>
          <w:szCs w:val="26"/>
        </w:rPr>
        <w:t xml:space="preserve"> KATASZTRÓFAVÉDELMI </w:t>
      </w:r>
      <w:r w:rsidR="005718DD">
        <w:rPr>
          <w:rFonts w:ascii="Arial" w:hAnsi="Arial" w:cs="Arial"/>
          <w:sz w:val="26"/>
          <w:szCs w:val="26"/>
        </w:rPr>
        <w:t>KIRENDELTSÉG</w:t>
      </w:r>
    </w:p>
    <w:p w14:paraId="39CD048A" w14:textId="08B806BE" w:rsidR="00E35788" w:rsidRDefault="00E35788" w:rsidP="00E35788">
      <w:pPr>
        <w:widowControl w:val="0"/>
        <w:autoSpaceDE w:val="0"/>
        <w:autoSpaceDN w:val="0"/>
        <w:adjustRightInd w:val="0"/>
        <w:spacing w:line="350" w:lineRule="exact"/>
        <w:ind w:right="46"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sz w:val="26"/>
          <w:szCs w:val="26"/>
        </w:rPr>
        <w:br w:type="page"/>
      </w:r>
      <w:r w:rsidR="00942948">
        <w:rPr>
          <w:b/>
          <w:bCs/>
          <w:noProof/>
          <w:sz w:val="28"/>
          <w:szCs w:val="28"/>
          <w:lang w:bidi="ne-IN"/>
        </w:rPr>
        <w:lastRenderedPageBreak/>
        <w:drawing>
          <wp:anchor distT="0" distB="0" distL="0" distR="0" simplePos="0" relativeHeight="251654656" behindDoc="1" locked="0" layoutInCell="1" allowOverlap="0" wp14:anchorId="709191F1" wp14:editId="590DFD37">
            <wp:simplePos x="0" y="0"/>
            <wp:positionH relativeFrom="column">
              <wp:posOffset>0</wp:posOffset>
            </wp:positionH>
            <wp:positionV relativeFrom="line">
              <wp:posOffset>19050</wp:posOffset>
            </wp:positionV>
            <wp:extent cx="942975" cy="762000"/>
            <wp:effectExtent l="0" t="0" r="0" b="0"/>
            <wp:wrapSquare wrapText="bothSides"/>
            <wp:docPr id="3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E20">
        <w:rPr>
          <w:b/>
          <w:bCs/>
          <w:sz w:val="28"/>
          <w:szCs w:val="28"/>
        </w:rPr>
        <w:t>Általános tudnivalók</w:t>
      </w:r>
    </w:p>
    <w:p w14:paraId="0933FA7A" w14:textId="77777777" w:rsidR="001C1670" w:rsidRPr="00451E20" w:rsidRDefault="001C1670" w:rsidP="00FA084F">
      <w:pPr>
        <w:widowControl w:val="0"/>
        <w:autoSpaceDE w:val="0"/>
        <w:autoSpaceDN w:val="0"/>
        <w:adjustRightInd w:val="0"/>
        <w:spacing w:line="350" w:lineRule="exact"/>
        <w:ind w:right="46"/>
        <w:rPr>
          <w:b/>
          <w:bCs/>
          <w:sz w:val="28"/>
          <w:szCs w:val="28"/>
        </w:rPr>
      </w:pPr>
    </w:p>
    <w:p w14:paraId="2A1CD3B8" w14:textId="77777777" w:rsidR="00E35788" w:rsidRPr="00E35788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92" w:lineRule="exact"/>
        <w:ind w:left="714" w:right="11" w:hanging="357"/>
        <w:jc w:val="both"/>
      </w:pPr>
      <w:r w:rsidRPr="00E35788">
        <w:t>Kánikulai napokon a különösen meleg dél körüli, kora délutáni órákat töltse otthon, viszonylag hűvösben, besötétített szobában!</w:t>
      </w:r>
    </w:p>
    <w:p w14:paraId="2EF2F291" w14:textId="77777777" w:rsidR="00E35788" w:rsidRPr="00E35788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E35788">
        <w:t>Alkalma</w:t>
      </w:r>
      <w:r w:rsidRPr="00E35788">
        <w:t>z</w:t>
      </w:r>
      <w:r w:rsidRPr="00E35788">
        <w:t>zunk mentolos törlőkendőt arcunk, karjaink fe</w:t>
      </w:r>
      <w:r w:rsidRPr="00E35788">
        <w:t>l</w:t>
      </w:r>
      <w:r w:rsidRPr="00E35788">
        <w:t>frissítésére.</w:t>
      </w:r>
    </w:p>
    <w:p w14:paraId="39506B69" w14:textId="77777777" w:rsidR="00E35788" w:rsidRPr="00E35788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E35788">
        <w:t>Forró nyári napokon az idősebbek ne a legmel</w:t>
      </w:r>
      <w:r w:rsidR="005718DD">
        <w:t xml:space="preserve">egebb órákra időzítsék a piaci </w:t>
      </w:r>
      <w:r w:rsidRPr="00E35788">
        <w:t>bevásá</w:t>
      </w:r>
      <w:r w:rsidRPr="00E35788">
        <w:t>r</w:t>
      </w:r>
      <w:r w:rsidRPr="00E35788">
        <w:t>lást!</w:t>
      </w:r>
    </w:p>
    <w:p w14:paraId="5D35609A" w14:textId="77777777" w:rsidR="00E35788" w:rsidRPr="00E35788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E35788">
        <w:t>Lehetőleg éjjel szellőztessünk!</w:t>
      </w:r>
    </w:p>
    <w:p w14:paraId="63C7DC65" w14:textId="77777777" w:rsidR="00E35788" w:rsidRPr="00E35788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E35788">
        <w:t>Sose hagyjunk gyermekeket, állatokat (például kutyát) zárt, szellőzés nélküli parkoló autóban!</w:t>
      </w:r>
    </w:p>
    <w:p w14:paraId="055EF07A" w14:textId="77777777" w:rsidR="00E35788" w:rsidRPr="00E35788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E35788">
        <w:t>Ne hagyjunk az autóban napsütésnek kitett helyen hajtógázzal működő sprayt és gá</w:t>
      </w:r>
      <w:r w:rsidRPr="00E35788">
        <w:t>z</w:t>
      </w:r>
      <w:r w:rsidRPr="00E35788">
        <w:t>gyújtót, mert ezek tüzet okozhatnak.</w:t>
      </w:r>
    </w:p>
    <w:p w14:paraId="263C2D5F" w14:textId="77777777" w:rsidR="00E35788" w:rsidRPr="00E35788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76" w:hanging="357"/>
        <w:jc w:val="both"/>
      </w:pPr>
      <w:r w:rsidRPr="00E35788">
        <w:t>Korlátozza a szabadlevegőn való tartózkodást a kora reggeli (6-10 óráig) és esti órá</w:t>
      </w:r>
      <w:r w:rsidRPr="00E35788">
        <w:t>k</w:t>
      </w:r>
      <w:r w:rsidRPr="00E35788">
        <w:t>ra (18-22 óráig)! Árnyékos helyen próbáljon pihenni napközben! Ha túl sokáig ta</w:t>
      </w:r>
      <w:r w:rsidRPr="00E35788">
        <w:t>r</w:t>
      </w:r>
      <w:r w:rsidRPr="00E35788">
        <w:t>tózkodott szabadban, akkor próbáljon legalább 1-2 órát légkondicionált környezetben eltölteni, míg a szerv</w:t>
      </w:r>
      <w:r w:rsidRPr="00E35788">
        <w:t>e</w:t>
      </w:r>
      <w:r w:rsidRPr="00E35788">
        <w:t>zet lehűl, és ismét visszatérhet a kánikulába.</w:t>
      </w:r>
    </w:p>
    <w:p w14:paraId="6DA56010" w14:textId="77777777" w:rsidR="00E35788" w:rsidRPr="00E35788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76" w:hanging="357"/>
        <w:jc w:val="both"/>
      </w:pPr>
      <w:r w:rsidRPr="00E35788">
        <w:t>Csökkentse a fizikai munkavégzést! Ne ilyenkor végezze a nagytakarítást, ablakm</w:t>
      </w:r>
      <w:r w:rsidRPr="00E35788">
        <w:t>o</w:t>
      </w:r>
      <w:r w:rsidRPr="00E35788">
        <w:t>sást! Csak az esti órákban kezdje el a befőzést, azt is á</w:t>
      </w:r>
      <w:r w:rsidRPr="00E35788">
        <w:t>l</w:t>
      </w:r>
      <w:r w:rsidRPr="00E35788">
        <w:t>landó szellőztetés mellett!</w:t>
      </w:r>
    </w:p>
    <w:p w14:paraId="7C633BBF" w14:textId="77777777" w:rsidR="00E35788" w:rsidRPr="00E35788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E35788">
        <w:t>A hajzuhataggal rendelkezők fonják varkocsba a hajukat, vagy kreáljanak kontyot b</w:t>
      </w:r>
      <w:r w:rsidRPr="00E35788">
        <w:t>e</w:t>
      </w:r>
      <w:r w:rsidRPr="00E35788">
        <w:t>lőle. így nem fog beizzadni, s a hát is szellőzhet.</w:t>
      </w:r>
    </w:p>
    <w:p w14:paraId="05F80AFF" w14:textId="77777777" w:rsidR="00E35788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E35788">
        <w:t>Fagyizáskor lehetőleg a gyümölcsfagyikat válasszuk (citrom). Fanyar, savanykás ízük kellemesen hűsítő hatású nem is szólva az egészségügyi előnyökről.</w:t>
      </w:r>
    </w:p>
    <w:p w14:paraId="17CA8ED0" w14:textId="77777777" w:rsidR="00207AEE" w:rsidRDefault="00207AEE" w:rsidP="00E35788">
      <w:pPr>
        <w:widowControl w:val="0"/>
        <w:tabs>
          <w:tab w:val="left" w:pos="700"/>
        </w:tabs>
        <w:autoSpaceDE w:val="0"/>
        <w:autoSpaceDN w:val="0"/>
        <w:adjustRightInd w:val="0"/>
        <w:spacing w:line="292" w:lineRule="exact"/>
        <w:ind w:right="9"/>
        <w:jc w:val="both"/>
        <w:rPr>
          <w:sz w:val="28"/>
          <w:szCs w:val="28"/>
        </w:rPr>
      </w:pPr>
    </w:p>
    <w:p w14:paraId="50D5818D" w14:textId="0FD3E122" w:rsidR="00190B6B" w:rsidRPr="00207AEE" w:rsidRDefault="00942948" w:rsidP="00E35788">
      <w:pPr>
        <w:widowControl w:val="0"/>
        <w:tabs>
          <w:tab w:val="left" w:pos="700"/>
        </w:tabs>
        <w:autoSpaceDE w:val="0"/>
        <w:autoSpaceDN w:val="0"/>
        <w:adjustRightInd w:val="0"/>
        <w:spacing w:line="292" w:lineRule="exact"/>
        <w:ind w:right="9"/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  <w:lang w:bidi="ne-IN"/>
        </w:rPr>
        <w:drawing>
          <wp:anchor distT="0" distB="0" distL="0" distR="0" simplePos="0" relativeHeight="251655680" behindDoc="1" locked="0" layoutInCell="1" allowOverlap="0" wp14:anchorId="1B98C4D6" wp14:editId="2816DAC8">
            <wp:simplePos x="0" y="0"/>
            <wp:positionH relativeFrom="column">
              <wp:posOffset>0</wp:posOffset>
            </wp:positionH>
            <wp:positionV relativeFrom="line">
              <wp:posOffset>99060</wp:posOffset>
            </wp:positionV>
            <wp:extent cx="628650" cy="971550"/>
            <wp:effectExtent l="0" t="0" r="0" b="0"/>
            <wp:wrapSquare wrapText="bothSides"/>
            <wp:docPr id="4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7DCB5" w14:textId="77777777" w:rsidR="00E35788" w:rsidRDefault="00E35788" w:rsidP="00207AEE">
      <w:pPr>
        <w:widowControl w:val="0"/>
        <w:tabs>
          <w:tab w:val="left" w:pos="3580"/>
        </w:tabs>
        <w:autoSpaceDE w:val="0"/>
        <w:autoSpaceDN w:val="0"/>
        <w:adjustRightInd w:val="0"/>
        <w:ind w:right="11"/>
        <w:jc w:val="center"/>
        <w:rPr>
          <w:b/>
          <w:bCs/>
          <w:sz w:val="28"/>
          <w:szCs w:val="28"/>
        </w:rPr>
      </w:pPr>
      <w:r w:rsidRPr="00451E20">
        <w:rPr>
          <w:b/>
          <w:bCs/>
          <w:sz w:val="28"/>
          <w:szCs w:val="28"/>
        </w:rPr>
        <w:t>Étkezési tanácsok</w:t>
      </w:r>
    </w:p>
    <w:p w14:paraId="593AE777" w14:textId="77777777" w:rsidR="001C1670" w:rsidRDefault="001C1670" w:rsidP="00207AEE">
      <w:pPr>
        <w:widowControl w:val="0"/>
        <w:tabs>
          <w:tab w:val="left" w:pos="3580"/>
        </w:tabs>
        <w:autoSpaceDE w:val="0"/>
        <w:autoSpaceDN w:val="0"/>
        <w:adjustRightInd w:val="0"/>
        <w:ind w:right="11"/>
        <w:jc w:val="center"/>
        <w:rPr>
          <w:b/>
          <w:bCs/>
          <w:sz w:val="28"/>
          <w:szCs w:val="28"/>
        </w:rPr>
      </w:pPr>
    </w:p>
    <w:p w14:paraId="43CEA6A8" w14:textId="77777777" w:rsidR="00E35788" w:rsidRPr="00E35788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92" w:lineRule="exact"/>
        <w:ind w:left="714" w:right="11" w:hanging="357"/>
        <w:jc w:val="both"/>
      </w:pPr>
      <w:r w:rsidRPr="00E35788">
        <w:t>Kánikulában számolnunk kell azzal, hogy az izzadsággal és párolgással</w:t>
      </w:r>
      <w:r>
        <w:t xml:space="preserve"> </w:t>
      </w:r>
      <w:r w:rsidRPr="00E35788">
        <w:t>l</w:t>
      </w:r>
      <w:r w:rsidRPr="00E35788">
        <w:t>e</w:t>
      </w:r>
      <w:r w:rsidRPr="00E35788">
        <w:t>adott folyadékveszteség jelentősen megnő. Nem szabad figye</w:t>
      </w:r>
      <w:r w:rsidRPr="00E35788">
        <w:t>l</w:t>
      </w:r>
      <w:r w:rsidRPr="00E35788">
        <w:t>men kívül hagyni, hogy a fokozott folyadékveszteség mellett fokozott sóveszteség is jelentkezik. Verejték</w:t>
      </w:r>
      <w:r w:rsidRPr="00E35788">
        <w:t>e</w:t>
      </w:r>
      <w:r w:rsidRPr="00E35788">
        <w:t>zésse</w:t>
      </w:r>
      <w:r>
        <w:t>l</w:t>
      </w:r>
      <w:r w:rsidRPr="00E35788">
        <w:t xml:space="preserve"> átlagosan 0,15-0,20%-</w:t>
      </w:r>
      <w:r>
        <w:t>os</w:t>
      </w:r>
      <w:r w:rsidRPr="00E35788">
        <w:t xml:space="preserve"> s</w:t>
      </w:r>
      <w:r>
        <w:t>ó</w:t>
      </w:r>
      <w:r w:rsidRPr="00E35788">
        <w:t>tartalom vesztesé</w:t>
      </w:r>
      <w:r w:rsidRPr="00E35788">
        <w:t>g</w:t>
      </w:r>
      <w:r w:rsidRPr="00E35788">
        <w:t>gel számolhatunk.</w:t>
      </w:r>
    </w:p>
    <w:p w14:paraId="69DC607B" w14:textId="77777777" w:rsidR="00E35788" w:rsidRPr="00E35788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E35788">
        <w:t>Ebben az esetben jelentős szerepet töltenek be a megfelelő ásványianyag</w:t>
      </w:r>
      <w:r>
        <w:t>-</w:t>
      </w:r>
      <w:r w:rsidRPr="00E35788">
        <w:t xml:space="preserve">tartalommal rendelkező folyadékok, hiszen nemcsak a nátriumtartalmat kell pótolni, hanem </w:t>
      </w:r>
      <w:r>
        <w:t>a</w:t>
      </w:r>
      <w:r w:rsidRPr="00E35788">
        <w:t xml:space="preserve"> kál</w:t>
      </w:r>
      <w:r w:rsidRPr="00E35788">
        <w:t>i</w:t>
      </w:r>
      <w:r w:rsidRPr="00E35788">
        <w:t>umot, magnéziumot és kalciumot is.</w:t>
      </w:r>
    </w:p>
    <w:p w14:paraId="466E4CA3" w14:textId="77777777" w:rsidR="00E35788" w:rsidRPr="00E35788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E35788">
        <w:t>Ne fogyasszon olyan innivalót, amely sok cukrot</w:t>
      </w:r>
      <w:r>
        <w:t>,</w:t>
      </w:r>
      <w:r w:rsidRPr="00E35788">
        <w:t xml:space="preserve"> koffeint vagy alkoholt tartalmaz - ezek fokozzák a szomjúságérzetet, még több folyadékot vonnak el a szervezettől!</w:t>
      </w:r>
    </w:p>
    <w:p w14:paraId="107EF005" w14:textId="77777777" w:rsidR="00E35788" w:rsidRPr="00E35788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E35788">
        <w:t>Étrendünk legyen pároláson alapuló, zöldségfélékben és gyümölcsökben gazdag</w:t>
      </w:r>
      <w:r>
        <w:t xml:space="preserve"> </w:t>
      </w:r>
      <w:r w:rsidRPr="00E35788">
        <w:t>(k</w:t>
      </w:r>
      <w:r w:rsidRPr="00E35788">
        <w:t>e</w:t>
      </w:r>
      <w:r w:rsidRPr="00E35788">
        <w:t>rüljük a "magyarosan" fűszeres</w:t>
      </w:r>
      <w:r>
        <w:t>,</w:t>
      </w:r>
      <w:r w:rsidRPr="00E35788">
        <w:t xml:space="preserve"> nehéz húsételeket).</w:t>
      </w:r>
    </w:p>
    <w:p w14:paraId="70CAAB62" w14:textId="77777777" w:rsidR="00E35788" w:rsidRPr="00E35788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E35788">
        <w:t>A forró napokon még most is kedvenc a behűtött görögdinnye, amely jól oltja a</w:t>
      </w:r>
      <w:r>
        <w:t xml:space="preserve"> </w:t>
      </w:r>
      <w:r w:rsidRPr="00E35788">
        <w:t>szo</w:t>
      </w:r>
      <w:r w:rsidRPr="00E35788">
        <w:t>m</w:t>
      </w:r>
      <w:r w:rsidRPr="00E35788">
        <w:t xml:space="preserve">jat is hisz </w:t>
      </w:r>
      <w:r>
        <w:t xml:space="preserve">85-90 </w:t>
      </w:r>
      <w:r w:rsidRPr="00E35788">
        <w:t>százalékban vízből áll.</w:t>
      </w:r>
    </w:p>
    <w:p w14:paraId="2A1DB7F4" w14:textId="77777777" w:rsidR="00190B6B" w:rsidRPr="001C1670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  <w:rPr>
          <w:b/>
          <w:bCs/>
          <w:sz w:val="28"/>
          <w:szCs w:val="28"/>
        </w:rPr>
      </w:pPr>
      <w:r w:rsidRPr="00E35788">
        <w:t>Fogyasszunk f</w:t>
      </w:r>
      <w:r>
        <w:t>ő</w:t>
      </w:r>
      <w:r w:rsidRPr="00E35788">
        <w:t xml:space="preserve">étkezésként is salátaféléket. Emésztésük nem veszi igénybe túlságosan a szervezetünket, </w:t>
      </w:r>
      <w:r w:rsidR="00235D5E" w:rsidRPr="00E35788">
        <w:t>ezen kívül</w:t>
      </w:r>
      <w:r w:rsidRPr="00E35788">
        <w:t xml:space="preserve"> tartalmazzák az immunrendszerünk erős</w:t>
      </w:r>
      <w:r>
        <w:t>í</w:t>
      </w:r>
      <w:r w:rsidRPr="00E35788">
        <w:t>téséhez szüks</w:t>
      </w:r>
      <w:r w:rsidRPr="00E35788">
        <w:t>é</w:t>
      </w:r>
      <w:r w:rsidRPr="00E35788">
        <w:t>ges vitam</w:t>
      </w:r>
      <w:r w:rsidRPr="00E35788">
        <w:t>i</w:t>
      </w:r>
      <w:r w:rsidRPr="00E35788">
        <w:t xml:space="preserve">nokat </w:t>
      </w:r>
      <w:r>
        <w:t>é</w:t>
      </w:r>
      <w:r w:rsidRPr="00E35788">
        <w:t>s ásványi anyagokat.</w:t>
      </w:r>
    </w:p>
    <w:p w14:paraId="5126CE1A" w14:textId="77777777" w:rsidR="001C1670" w:rsidRPr="00190B6B" w:rsidRDefault="001C1670" w:rsidP="001C1670">
      <w:pPr>
        <w:widowControl w:val="0"/>
        <w:autoSpaceDE w:val="0"/>
        <w:autoSpaceDN w:val="0"/>
        <w:adjustRightInd w:val="0"/>
        <w:spacing w:before="60" w:line="292" w:lineRule="exact"/>
        <w:ind w:left="357" w:right="9"/>
        <w:jc w:val="both"/>
        <w:rPr>
          <w:b/>
          <w:bCs/>
          <w:sz w:val="28"/>
          <w:szCs w:val="28"/>
        </w:rPr>
      </w:pPr>
    </w:p>
    <w:p w14:paraId="58BD99B4" w14:textId="15F4FAC5" w:rsidR="00E35788" w:rsidRDefault="00942948" w:rsidP="00190B6B">
      <w:pPr>
        <w:widowControl w:val="0"/>
        <w:autoSpaceDE w:val="0"/>
        <w:autoSpaceDN w:val="0"/>
        <w:adjustRightInd w:val="0"/>
        <w:ind w:left="1800" w:right="180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bidi="ne-IN"/>
        </w:rPr>
        <w:drawing>
          <wp:anchor distT="0" distB="0" distL="0" distR="0" simplePos="0" relativeHeight="251656704" behindDoc="0" locked="0" layoutInCell="1" allowOverlap="0" wp14:anchorId="4EC40A00" wp14:editId="7B841A61">
            <wp:simplePos x="0" y="0"/>
            <wp:positionH relativeFrom="column">
              <wp:posOffset>114300</wp:posOffset>
            </wp:positionH>
            <wp:positionV relativeFrom="line">
              <wp:posOffset>177800</wp:posOffset>
            </wp:positionV>
            <wp:extent cx="847725" cy="914400"/>
            <wp:effectExtent l="0" t="0" r="0" b="0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84F">
        <w:rPr>
          <w:b/>
          <w:bCs/>
          <w:sz w:val="28"/>
          <w:szCs w:val="28"/>
        </w:rPr>
        <w:t>Ö</w:t>
      </w:r>
      <w:r w:rsidR="00E35788" w:rsidRPr="00451E20">
        <w:rPr>
          <w:b/>
          <w:bCs/>
          <w:sz w:val="28"/>
          <w:szCs w:val="28"/>
        </w:rPr>
        <w:t>ltözködési tanácsok</w:t>
      </w:r>
    </w:p>
    <w:p w14:paraId="7CBE7B8F" w14:textId="77777777" w:rsidR="001C1670" w:rsidRDefault="001C1670" w:rsidP="00190B6B">
      <w:pPr>
        <w:widowControl w:val="0"/>
        <w:autoSpaceDE w:val="0"/>
        <w:autoSpaceDN w:val="0"/>
        <w:adjustRightInd w:val="0"/>
        <w:ind w:left="1800" w:right="1800"/>
        <w:jc w:val="center"/>
        <w:rPr>
          <w:b/>
          <w:bCs/>
          <w:sz w:val="28"/>
          <w:szCs w:val="28"/>
        </w:rPr>
      </w:pPr>
    </w:p>
    <w:p w14:paraId="32970FBE" w14:textId="77777777" w:rsidR="00E35788" w:rsidRPr="00E35788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92" w:lineRule="exact"/>
        <w:ind w:left="714" w:right="11" w:hanging="357"/>
        <w:jc w:val="both"/>
      </w:pPr>
      <w:r w:rsidRPr="00E35788">
        <w:t>Könnyű, világos színű, bő szabású, pamut alapanyagú ruhát hordjunk forró napokon. A nagy melegben -átmenetileg - felejtsük el a szűk: topokat, nadrágokat, szoknyákat. Hordjunk inkább laza, könny</w:t>
      </w:r>
      <w:r>
        <w:t>ű</w:t>
      </w:r>
      <w:r w:rsidRPr="00E35788">
        <w:t xml:space="preserve"> lenvászonb</w:t>
      </w:r>
      <w:r w:rsidR="008C6458">
        <w:t>ól</w:t>
      </w:r>
      <w:r w:rsidRPr="00E35788">
        <w:t xml:space="preserve"> készült felsőrészeket, bőszárú nadrág</w:t>
      </w:r>
      <w:r w:rsidRPr="00E35788">
        <w:t>o</w:t>
      </w:r>
      <w:r w:rsidRPr="00E35788">
        <w:t>kat, szellős bl</w:t>
      </w:r>
      <w:r w:rsidRPr="00E35788">
        <w:t>ú</w:t>
      </w:r>
      <w:r w:rsidRPr="00E35788">
        <w:t>zokat.</w:t>
      </w:r>
    </w:p>
    <w:p w14:paraId="6843A9FD" w14:textId="77777777" w:rsidR="00E35788" w:rsidRPr="00E35788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E35788">
        <w:t xml:space="preserve">Idősek se viseljenek ilyenkor sötét </w:t>
      </w:r>
      <w:r>
        <w:t>színű</w:t>
      </w:r>
      <w:r w:rsidRPr="00E35788">
        <w:t>, fekete ruhát, fejkendőt!</w:t>
      </w:r>
    </w:p>
    <w:p w14:paraId="06DD3112" w14:textId="77777777" w:rsidR="00E35788" w:rsidRPr="00E35788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E35788">
        <w:t>Mezítláb cipőben járni kényelmes, de a lábunk gyorsan megizzadhat.</w:t>
      </w:r>
      <w:r>
        <w:t xml:space="preserve"> </w:t>
      </w:r>
      <w:r w:rsidRPr="00E35788">
        <w:t>Helyezzünk a cipőbe frottírból készült talpbetétet.</w:t>
      </w:r>
    </w:p>
    <w:p w14:paraId="6EB03110" w14:textId="77777777" w:rsidR="00E35788" w:rsidRPr="00E35788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E35788">
        <w:t>Aki hajlamos a verejtékezésre, az viseljen nagy keretű napszemüveget (még ha</w:t>
      </w:r>
      <w:r>
        <w:t xml:space="preserve"> </w:t>
      </w:r>
      <w:r w:rsidRPr="00E35788">
        <w:t>nem is divatos!), amelynek kerete nem tapad szorosan az arcához.</w:t>
      </w:r>
    </w:p>
    <w:p w14:paraId="7857357C" w14:textId="77777777" w:rsidR="00190B6B" w:rsidRDefault="00190B6B" w:rsidP="00451E20">
      <w:pPr>
        <w:widowControl w:val="0"/>
        <w:autoSpaceDE w:val="0"/>
        <w:autoSpaceDN w:val="0"/>
        <w:adjustRightInd w:val="0"/>
        <w:ind w:left="1800" w:right="1800"/>
        <w:jc w:val="center"/>
        <w:rPr>
          <w:b/>
          <w:bCs/>
          <w:sz w:val="28"/>
          <w:szCs w:val="28"/>
        </w:rPr>
      </w:pPr>
    </w:p>
    <w:p w14:paraId="44ABCDDB" w14:textId="3DFE7F68" w:rsidR="00E35788" w:rsidRDefault="00942948" w:rsidP="00FA084F">
      <w:pPr>
        <w:widowControl w:val="0"/>
        <w:autoSpaceDE w:val="0"/>
        <w:autoSpaceDN w:val="0"/>
        <w:adjustRightInd w:val="0"/>
        <w:ind w:left="1800" w:right="180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bidi="ne-IN"/>
        </w:rPr>
        <w:drawing>
          <wp:anchor distT="0" distB="0" distL="0" distR="0" simplePos="0" relativeHeight="251657728" behindDoc="0" locked="0" layoutInCell="1" allowOverlap="0" wp14:anchorId="51C08E0C" wp14:editId="17875617">
            <wp:simplePos x="0" y="0"/>
            <wp:positionH relativeFrom="column">
              <wp:posOffset>0</wp:posOffset>
            </wp:positionH>
            <wp:positionV relativeFrom="line">
              <wp:posOffset>2540</wp:posOffset>
            </wp:positionV>
            <wp:extent cx="704850" cy="552450"/>
            <wp:effectExtent l="0" t="0" r="0" b="0"/>
            <wp:wrapSquare wrapText="bothSides"/>
            <wp:docPr id="6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 noCrop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788" w:rsidRPr="00451E20">
        <w:rPr>
          <w:b/>
          <w:bCs/>
          <w:sz w:val="28"/>
          <w:szCs w:val="28"/>
        </w:rPr>
        <w:t>Tanácsok kisgyermekes családok r</w:t>
      </w:r>
      <w:r w:rsidR="00E35788" w:rsidRPr="00451E20">
        <w:rPr>
          <w:b/>
          <w:bCs/>
          <w:sz w:val="28"/>
          <w:szCs w:val="28"/>
        </w:rPr>
        <w:t>é</w:t>
      </w:r>
      <w:r w:rsidR="00E35788" w:rsidRPr="00451E20">
        <w:rPr>
          <w:b/>
          <w:bCs/>
          <w:sz w:val="28"/>
          <w:szCs w:val="28"/>
        </w:rPr>
        <w:t>szére</w:t>
      </w:r>
    </w:p>
    <w:p w14:paraId="0E05357C" w14:textId="77777777" w:rsidR="001C1670" w:rsidRDefault="001C1670" w:rsidP="00451E20">
      <w:pPr>
        <w:widowControl w:val="0"/>
        <w:autoSpaceDE w:val="0"/>
        <w:autoSpaceDN w:val="0"/>
        <w:adjustRightInd w:val="0"/>
        <w:ind w:left="1800" w:right="1800"/>
        <w:jc w:val="center"/>
        <w:rPr>
          <w:b/>
          <w:bCs/>
          <w:sz w:val="28"/>
          <w:szCs w:val="28"/>
        </w:rPr>
      </w:pPr>
    </w:p>
    <w:p w14:paraId="78E1913D" w14:textId="77777777" w:rsidR="00E35788" w:rsidRPr="00E35788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92" w:lineRule="exact"/>
        <w:ind w:left="714" w:right="11" w:hanging="357"/>
        <w:jc w:val="both"/>
      </w:pPr>
      <w:r w:rsidRPr="00E35788">
        <w:t>Csecsemőket, kisgyermekeket árnyékban levegőztessünk! A babák különösen sok f</w:t>
      </w:r>
      <w:r w:rsidRPr="00E35788">
        <w:t>o</w:t>
      </w:r>
      <w:r w:rsidRPr="00E35788">
        <w:t>lyadékot igényelnek a szoptatáson kívül is, mindig kínáljuk őket tiszta vízzel, vagy p</w:t>
      </w:r>
      <w:r w:rsidRPr="00E35788">
        <w:t>i</w:t>
      </w:r>
      <w:r w:rsidRPr="00E35788">
        <w:t>ci sót is ta</w:t>
      </w:r>
      <w:r w:rsidRPr="00E35788">
        <w:t>r</w:t>
      </w:r>
      <w:r w:rsidRPr="00E35788">
        <w:t>talmazó, citromos teával a szoptatás után!</w:t>
      </w:r>
    </w:p>
    <w:p w14:paraId="008DBE09" w14:textId="77777777" w:rsidR="00E35788" w:rsidRPr="00E35788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E35788">
        <w:t>Sose hagyjunk gyermeket zárt, szellőzés nélküli parkoló autóban, még árnyékban sem, mert pár perc alatt is 5</w:t>
      </w:r>
      <w:r w:rsidR="005718DD">
        <w:t>0</w:t>
      </w:r>
      <w:r w:rsidRPr="00E35788">
        <w:t>-60°C-ra tud felmelegedni az autó belseje, és a benne lévők hősokkot kapnak.</w:t>
      </w:r>
    </w:p>
    <w:p w14:paraId="58C00FE6" w14:textId="77777777" w:rsidR="00FA084F" w:rsidRDefault="00FA084F" w:rsidP="00FA084F">
      <w:pPr>
        <w:widowControl w:val="0"/>
        <w:autoSpaceDE w:val="0"/>
        <w:autoSpaceDN w:val="0"/>
        <w:adjustRightInd w:val="0"/>
        <w:ind w:left="3672" w:right="3724"/>
        <w:jc w:val="both"/>
        <w:rPr>
          <w:b/>
          <w:bCs/>
          <w:sz w:val="28"/>
          <w:szCs w:val="28"/>
        </w:rPr>
      </w:pPr>
    </w:p>
    <w:p w14:paraId="5B2EBFF9" w14:textId="387844AE" w:rsidR="00E35788" w:rsidRDefault="00942948" w:rsidP="00FA084F">
      <w:pPr>
        <w:widowControl w:val="0"/>
        <w:autoSpaceDE w:val="0"/>
        <w:autoSpaceDN w:val="0"/>
        <w:adjustRightInd w:val="0"/>
        <w:ind w:left="3672" w:right="3724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bidi="ne-IN"/>
        </w:rPr>
        <w:drawing>
          <wp:anchor distT="0" distB="0" distL="0" distR="0" simplePos="0" relativeHeight="251658752" behindDoc="0" locked="0" layoutInCell="1" allowOverlap="0" wp14:anchorId="63163959" wp14:editId="2EBA3461">
            <wp:simplePos x="0" y="0"/>
            <wp:positionH relativeFrom="column">
              <wp:posOffset>0</wp:posOffset>
            </wp:positionH>
            <wp:positionV relativeFrom="line">
              <wp:posOffset>153670</wp:posOffset>
            </wp:positionV>
            <wp:extent cx="695325" cy="638175"/>
            <wp:effectExtent l="0" t="0" r="0" b="0"/>
            <wp:wrapSquare wrapText="bothSides"/>
            <wp:docPr id="7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 noCrop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788" w:rsidRPr="00451E20">
        <w:rPr>
          <w:b/>
          <w:bCs/>
          <w:sz w:val="28"/>
          <w:szCs w:val="28"/>
        </w:rPr>
        <w:t>Orvosi tan</w:t>
      </w:r>
      <w:r w:rsidR="00E35788" w:rsidRPr="00451E20">
        <w:rPr>
          <w:b/>
          <w:bCs/>
          <w:sz w:val="28"/>
          <w:szCs w:val="28"/>
        </w:rPr>
        <w:t>á</w:t>
      </w:r>
      <w:r w:rsidR="00E35788" w:rsidRPr="00451E20">
        <w:rPr>
          <w:b/>
          <w:bCs/>
          <w:sz w:val="28"/>
          <w:szCs w:val="28"/>
        </w:rPr>
        <w:t>csok</w:t>
      </w:r>
    </w:p>
    <w:p w14:paraId="2B879B76" w14:textId="77777777" w:rsidR="001C1670" w:rsidRDefault="001C1670" w:rsidP="001C1670">
      <w:pPr>
        <w:widowControl w:val="0"/>
        <w:autoSpaceDE w:val="0"/>
        <w:autoSpaceDN w:val="0"/>
        <w:adjustRightInd w:val="0"/>
        <w:ind w:left="3240" w:right="3132"/>
        <w:jc w:val="both"/>
        <w:rPr>
          <w:b/>
          <w:bCs/>
          <w:sz w:val="28"/>
          <w:szCs w:val="28"/>
        </w:rPr>
      </w:pPr>
    </w:p>
    <w:p w14:paraId="0C63B5D8" w14:textId="77777777" w:rsidR="00E35788" w:rsidRPr="00190B6B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92" w:lineRule="exact"/>
        <w:ind w:left="714" w:right="11" w:hanging="357"/>
        <w:jc w:val="both"/>
      </w:pPr>
      <w:r w:rsidRPr="00190B6B">
        <w:t>Testünk normális körülmények között az izzadás által hűl le, de nagyon nagy hősé</w:t>
      </w:r>
      <w:r w:rsidRPr="00190B6B">
        <w:t>g</w:t>
      </w:r>
      <w:r w:rsidRPr="00190B6B">
        <w:t>ben elveszítheti ezt a képességét. Ilyenkor gyorsa</w:t>
      </w:r>
      <w:r w:rsidR="00CD0F8E" w:rsidRPr="00190B6B">
        <w:t>n emelkedik a test hőmérséklete,</w:t>
      </w:r>
      <w:r w:rsidRPr="00190B6B">
        <w:t xml:space="preserve"> ami hőgutát okozhat. Ez igen komoly állapot. Károsíthatja az agyat és más szerveket, es</w:t>
      </w:r>
      <w:r w:rsidRPr="00190B6B">
        <w:t>e</w:t>
      </w:r>
      <w:r w:rsidRPr="00190B6B">
        <w:t>tenként akár halálos kimenetelű is lehet.</w:t>
      </w:r>
    </w:p>
    <w:p w14:paraId="6843C6E1" w14:textId="77777777" w:rsidR="00E35788" w:rsidRPr="00190B6B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190B6B">
        <w:t>A hőguta tünetei a vörös, fakó és száraz bőr, a szapora pulzus, lüktető fejfájás, széd</w:t>
      </w:r>
      <w:r w:rsidRPr="00190B6B">
        <w:t>ü</w:t>
      </w:r>
      <w:r w:rsidRPr="00190B6B">
        <w:t>lés, émelygés, zavartság vagy tudatvesztés. Ha valakinél a fentieket tapasztaljuk, hí</w:t>
      </w:r>
      <w:r w:rsidRPr="00190B6B">
        <w:t>v</w:t>
      </w:r>
      <w:r w:rsidRPr="00190B6B">
        <w:t>juk a mentőket. Addig is, míg megérkezik a segítség, fontos a beteg lehűtése. Vigyük árnyékba, permetezzünk rá hideg vizet, vagy mossuk le hideg vízzel, esetleg hideg v</w:t>
      </w:r>
      <w:r w:rsidRPr="00190B6B">
        <w:t>i</w:t>
      </w:r>
      <w:r w:rsidRPr="00190B6B">
        <w:t>zes kádba ültessük. Ha a levegő páratartalma nem túl magas, a beteget nedves leped</w:t>
      </w:r>
      <w:r w:rsidRPr="00190B6B">
        <w:t>ő</w:t>
      </w:r>
      <w:r w:rsidRPr="00190B6B">
        <w:t>be is csava</w:t>
      </w:r>
      <w:r w:rsidRPr="00190B6B">
        <w:t>r</w:t>
      </w:r>
      <w:r w:rsidRPr="00190B6B">
        <w:t>hatjuk, miközben legyezzük.</w:t>
      </w:r>
    </w:p>
    <w:p w14:paraId="0B319469" w14:textId="77777777" w:rsidR="00E35788" w:rsidRPr="00E35788" w:rsidRDefault="00E35788" w:rsidP="00207AEE">
      <w:pPr>
        <w:widowControl w:val="0"/>
        <w:autoSpaceDE w:val="0"/>
        <w:autoSpaceDN w:val="0"/>
        <w:adjustRightInd w:val="0"/>
        <w:ind w:left="11" w:right="74" w:firstLine="709"/>
        <w:jc w:val="both"/>
      </w:pPr>
    </w:p>
    <w:p w14:paraId="08173E7D" w14:textId="77777777" w:rsidR="00E35788" w:rsidRPr="00451E20" w:rsidRDefault="00E35788" w:rsidP="00E35788">
      <w:pPr>
        <w:widowControl w:val="0"/>
        <w:autoSpaceDE w:val="0"/>
        <w:autoSpaceDN w:val="0"/>
        <w:adjustRightInd w:val="0"/>
        <w:spacing w:line="345" w:lineRule="exact"/>
        <w:ind w:left="48" w:right="5654"/>
        <w:jc w:val="both"/>
        <w:rPr>
          <w:b/>
          <w:bCs/>
          <w:i/>
          <w:iCs/>
          <w:u w:val="single"/>
        </w:rPr>
      </w:pPr>
      <w:r w:rsidRPr="00451E20">
        <w:rPr>
          <w:b/>
          <w:bCs/>
          <w:i/>
          <w:iCs/>
          <w:u w:val="single"/>
        </w:rPr>
        <w:t>Tanácsok a h</w:t>
      </w:r>
      <w:r w:rsidR="003E561D" w:rsidRPr="00451E20">
        <w:rPr>
          <w:b/>
          <w:bCs/>
          <w:i/>
          <w:iCs/>
          <w:u w:val="single"/>
        </w:rPr>
        <w:t>ő</w:t>
      </w:r>
      <w:r w:rsidRPr="00451E20">
        <w:rPr>
          <w:b/>
          <w:bCs/>
          <w:i/>
          <w:iCs/>
          <w:u w:val="single"/>
        </w:rPr>
        <w:t>guta megelőzésére;</w:t>
      </w:r>
    </w:p>
    <w:p w14:paraId="7EC4F9AE" w14:textId="77777777" w:rsidR="00E35788" w:rsidRPr="00E35788" w:rsidRDefault="00E35788" w:rsidP="00E35788">
      <w:pPr>
        <w:widowControl w:val="0"/>
        <w:autoSpaceDE w:val="0"/>
        <w:autoSpaceDN w:val="0"/>
        <w:adjustRightInd w:val="0"/>
        <w:spacing w:line="244" w:lineRule="exact"/>
        <w:ind w:left="48" w:right="5654"/>
        <w:jc w:val="both"/>
      </w:pPr>
    </w:p>
    <w:p w14:paraId="65AB71DC" w14:textId="77777777" w:rsidR="00E35788" w:rsidRPr="00E35788" w:rsidRDefault="00E35788" w:rsidP="00190B6B">
      <w:pPr>
        <w:widowControl w:val="0"/>
        <w:autoSpaceDE w:val="0"/>
        <w:autoSpaceDN w:val="0"/>
        <w:adjustRightInd w:val="0"/>
        <w:spacing w:line="302" w:lineRule="exact"/>
        <w:ind w:left="308" w:right="28" w:hanging="270"/>
        <w:jc w:val="both"/>
      </w:pPr>
      <w:r w:rsidRPr="00E35788">
        <w:t>1) A nap égető erejétől széles karimájú kalappal, napszemüveggel és napkrémmel</w:t>
      </w:r>
      <w:r>
        <w:t xml:space="preserve"> </w:t>
      </w:r>
      <w:r w:rsidRPr="00E35788">
        <w:t>védje m</w:t>
      </w:r>
      <w:r w:rsidRPr="00E35788">
        <w:t>a</w:t>
      </w:r>
      <w:r w:rsidRPr="00E35788">
        <w:t>gát! Fényvédő krémmel naponta többször is kenje be a bőrét.</w:t>
      </w:r>
    </w:p>
    <w:p w14:paraId="7D3BE341" w14:textId="77777777" w:rsidR="00FA084F" w:rsidRDefault="00E35788" w:rsidP="00190B6B">
      <w:pPr>
        <w:widowControl w:val="0"/>
        <w:autoSpaceDE w:val="0"/>
        <w:autoSpaceDN w:val="0"/>
        <w:adjustRightInd w:val="0"/>
        <w:spacing w:line="302" w:lineRule="exact"/>
        <w:ind w:left="308" w:right="28" w:hanging="270"/>
        <w:jc w:val="both"/>
      </w:pPr>
      <w:r w:rsidRPr="00E35788">
        <w:t xml:space="preserve">2) Azok, akik szívgyógyszert szednek, a vízhajtás mellett is fogyasszanak </w:t>
      </w:r>
      <w:r w:rsidR="00207AEE" w:rsidRPr="00E35788">
        <w:t>elegendő</w:t>
      </w:r>
      <w:r w:rsidR="00207AEE">
        <w:t xml:space="preserve"> </w:t>
      </w:r>
      <w:r w:rsidRPr="00E35788">
        <w:t>menny</w:t>
      </w:r>
      <w:r w:rsidRPr="00E35788">
        <w:t>i</w:t>
      </w:r>
      <w:r w:rsidRPr="00E35788">
        <w:t>ségű folyadékot a forró napokon, azaz a szokásosnál egy literrel többet.</w:t>
      </w:r>
    </w:p>
    <w:p w14:paraId="7D8A28C0" w14:textId="77777777" w:rsidR="00E35788" w:rsidRPr="00E35788" w:rsidRDefault="00FA084F" w:rsidP="00190B6B">
      <w:pPr>
        <w:widowControl w:val="0"/>
        <w:autoSpaceDE w:val="0"/>
        <w:autoSpaceDN w:val="0"/>
        <w:adjustRightInd w:val="0"/>
        <w:spacing w:line="302" w:lineRule="exact"/>
        <w:ind w:left="308" w:right="28" w:hanging="270"/>
        <w:jc w:val="both"/>
      </w:pPr>
      <w:r>
        <w:br w:type="page"/>
      </w:r>
    </w:p>
    <w:p w14:paraId="384A3C92" w14:textId="37048211" w:rsidR="00E35788" w:rsidRDefault="00942948" w:rsidP="00FA084F">
      <w:pPr>
        <w:widowControl w:val="0"/>
        <w:autoSpaceDE w:val="0"/>
        <w:autoSpaceDN w:val="0"/>
        <w:adjustRightInd w:val="0"/>
        <w:spacing w:line="326" w:lineRule="exact"/>
        <w:ind w:left="2520" w:right="2232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bidi="ne-IN"/>
        </w:rPr>
        <w:drawing>
          <wp:anchor distT="0" distB="0" distL="0" distR="0" simplePos="0" relativeHeight="251659776" behindDoc="0" locked="0" layoutInCell="1" allowOverlap="0" wp14:anchorId="66A3071D" wp14:editId="79D9E3C9">
            <wp:simplePos x="0" y="0"/>
            <wp:positionH relativeFrom="column">
              <wp:posOffset>0</wp:posOffset>
            </wp:positionH>
            <wp:positionV relativeFrom="line">
              <wp:posOffset>178435</wp:posOffset>
            </wp:positionV>
            <wp:extent cx="952500" cy="571500"/>
            <wp:effectExtent l="0" t="0" r="0" b="0"/>
            <wp:wrapSquare wrapText="bothSides"/>
            <wp:docPr id="8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 noCrop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788" w:rsidRPr="00451E20">
        <w:rPr>
          <w:b/>
          <w:bCs/>
          <w:sz w:val="26"/>
          <w:szCs w:val="26"/>
        </w:rPr>
        <w:t>Utazási, közlekedési tan</w:t>
      </w:r>
      <w:r w:rsidR="00E35788" w:rsidRPr="00451E20">
        <w:rPr>
          <w:b/>
          <w:bCs/>
          <w:sz w:val="26"/>
          <w:szCs w:val="26"/>
        </w:rPr>
        <w:t>á</w:t>
      </w:r>
      <w:r w:rsidR="00E35788" w:rsidRPr="00451E20">
        <w:rPr>
          <w:b/>
          <w:bCs/>
          <w:sz w:val="26"/>
          <w:szCs w:val="26"/>
        </w:rPr>
        <w:t>csok</w:t>
      </w:r>
    </w:p>
    <w:p w14:paraId="13027965" w14:textId="77777777" w:rsidR="001C1670" w:rsidRPr="00451E20" w:rsidRDefault="001C1670" w:rsidP="00451E20">
      <w:pPr>
        <w:widowControl w:val="0"/>
        <w:autoSpaceDE w:val="0"/>
        <w:autoSpaceDN w:val="0"/>
        <w:adjustRightInd w:val="0"/>
        <w:spacing w:line="326" w:lineRule="exact"/>
        <w:ind w:left="2520" w:right="2232"/>
        <w:jc w:val="both"/>
        <w:rPr>
          <w:b/>
          <w:bCs/>
          <w:sz w:val="26"/>
          <w:szCs w:val="26"/>
        </w:rPr>
      </w:pPr>
    </w:p>
    <w:p w14:paraId="60F7CEB0" w14:textId="77777777" w:rsidR="00E35788" w:rsidRPr="00207AEE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92" w:lineRule="exact"/>
        <w:ind w:left="714" w:right="11" w:hanging="357"/>
        <w:jc w:val="both"/>
      </w:pPr>
      <w:r w:rsidRPr="00207AEE">
        <w:t>Kánikulában is közlekedni kell, de nem mindegy, hogy hogyan. A hi</w:t>
      </w:r>
      <w:r w:rsidRPr="00207AEE">
        <w:t>r</w:t>
      </w:r>
      <w:r w:rsidRPr="00207AEE">
        <w:t>telen jött meleg érezteti hatását a közlekedésben is. Gyakran érezzük, hogy kicsit fáradtabbak v</w:t>
      </w:r>
      <w:r w:rsidRPr="00207AEE">
        <w:t>a</w:t>
      </w:r>
      <w:r w:rsidRPr="00207AEE">
        <w:t>gyunk, sokan nem számolnak azzal, f</w:t>
      </w:r>
      <w:r w:rsidR="00207AEE" w:rsidRPr="00207AEE">
        <w:t>ő</w:t>
      </w:r>
      <w:r w:rsidRPr="00207AEE">
        <w:t>leg az idősek, hogy a nagy meleg, még az egészséges szervezetet is megviseli, nemhogy a fáradtat, kimer</w:t>
      </w:r>
      <w:r w:rsidR="00207AEE" w:rsidRPr="00207AEE">
        <w:t>ü</w:t>
      </w:r>
      <w:r w:rsidRPr="00207AEE">
        <w:t>ltet. Az emb</w:t>
      </w:r>
      <w:r w:rsidRPr="00207AEE">
        <w:t>e</w:t>
      </w:r>
      <w:r w:rsidRPr="00207AEE">
        <w:t>rek a hétvége jó idejét kihasználva autóba ülnek, és a városokon kívül, túrázni, ill. strando</w:t>
      </w:r>
      <w:r w:rsidRPr="00207AEE">
        <w:t>l</w:t>
      </w:r>
      <w:r w:rsidRPr="00207AEE">
        <w:t>ni indulnak.</w:t>
      </w:r>
    </w:p>
    <w:p w14:paraId="1DC11C38" w14:textId="77777777" w:rsidR="00E35788" w:rsidRPr="00207AEE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207AEE">
        <w:t>A fúvott</w:t>
      </w:r>
      <w:r w:rsidR="00207AEE" w:rsidRPr="00207AEE">
        <w:t xml:space="preserve"> gumiabronccsal rendelkező jármű</w:t>
      </w:r>
      <w:r w:rsidRPr="00207AEE">
        <w:t>vek (</w:t>
      </w:r>
      <w:r w:rsidR="00207AEE" w:rsidRPr="00207AEE">
        <w:t>gépjárművek</w:t>
      </w:r>
      <w:r w:rsidRPr="00207AEE">
        <w:t>, keré</w:t>
      </w:r>
      <w:r w:rsidRPr="00207AEE">
        <w:t>k</w:t>
      </w:r>
      <w:r w:rsidRPr="00207AEE">
        <w:t xml:space="preserve">pár) esetében a </w:t>
      </w:r>
      <w:r w:rsidR="00207AEE" w:rsidRPr="00207AEE">
        <w:t>járművezetők</w:t>
      </w:r>
      <w:r w:rsidRPr="00207AEE">
        <w:t xml:space="preserve"> a nyári </w:t>
      </w:r>
      <w:r w:rsidR="00207AEE" w:rsidRPr="00207AEE">
        <w:t>időszakban</w:t>
      </w:r>
      <w:r w:rsidRPr="00207AEE">
        <w:t xml:space="preserve">, a nagy meleg miatt gyakrabban </w:t>
      </w:r>
      <w:r w:rsidR="00207AEE" w:rsidRPr="00207AEE">
        <w:t>ellenőrizzék</w:t>
      </w:r>
      <w:r w:rsidRPr="00207AEE">
        <w:t xml:space="preserve"> </w:t>
      </w:r>
      <w:r w:rsidR="00207AEE" w:rsidRPr="00207AEE">
        <w:t>járm</w:t>
      </w:r>
      <w:r w:rsidR="00207AEE" w:rsidRPr="00207AEE">
        <w:t>ű</w:t>
      </w:r>
      <w:r w:rsidR="00207AEE" w:rsidRPr="00207AEE">
        <w:t>veik</w:t>
      </w:r>
      <w:r w:rsidRPr="00207AEE">
        <w:t xml:space="preserve"> k</w:t>
      </w:r>
      <w:r w:rsidRPr="00207AEE">
        <w:t>e</w:t>
      </w:r>
      <w:r w:rsidRPr="00207AEE">
        <w:t>rekének a légnyomását.</w:t>
      </w:r>
    </w:p>
    <w:p w14:paraId="14644180" w14:textId="77777777" w:rsidR="00E35788" w:rsidRPr="00207AEE" w:rsidRDefault="00207AEE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207AEE">
        <w:t>Ha</w:t>
      </w:r>
      <w:r w:rsidR="00E35788" w:rsidRPr="00207AEE">
        <w:t xml:space="preserve"> hosszabb útra indulunk a gépkocsiban utaz</w:t>
      </w:r>
      <w:r w:rsidRPr="00207AEE">
        <w:t>ó</w:t>
      </w:r>
      <w:r w:rsidR="00E35788" w:rsidRPr="00207AEE">
        <w:t xml:space="preserve">k részére vigyünk - ha lehet </w:t>
      </w:r>
      <w:r w:rsidRPr="00207AEE">
        <w:t>hűtőtásk</w:t>
      </w:r>
      <w:r w:rsidRPr="00207AEE">
        <w:t>á</w:t>
      </w:r>
      <w:r w:rsidRPr="00207AEE">
        <w:t>ban</w:t>
      </w:r>
      <w:r w:rsidR="00E35788" w:rsidRPr="00207AEE">
        <w:t xml:space="preserve"> - megfelel</w:t>
      </w:r>
      <w:r>
        <w:t>ő</w:t>
      </w:r>
      <w:r w:rsidR="00E35788" w:rsidRPr="00207AEE">
        <w:t xml:space="preserve"> mennyiség</w:t>
      </w:r>
      <w:r>
        <w:t>ű</w:t>
      </w:r>
      <w:r w:rsidR="00E35788" w:rsidRPr="00207AEE">
        <w:t xml:space="preserve"> folyadékot.</w:t>
      </w:r>
    </w:p>
    <w:p w14:paraId="653184F8" w14:textId="77777777" w:rsidR="00E35788" w:rsidRPr="00207AEE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207AEE">
        <w:t>A szeszes ital fogyasztása a nyári melegben a vezetési képességet még</w:t>
      </w:r>
      <w:r w:rsidR="00207AEE">
        <w:t xml:space="preserve"> </w:t>
      </w:r>
      <w:r w:rsidRPr="00207AEE">
        <w:t>súlyosabban ron</w:t>
      </w:r>
      <w:r w:rsidR="00207AEE">
        <w:t>tj</w:t>
      </w:r>
      <w:r w:rsidRPr="00207AEE">
        <w:t>a.</w:t>
      </w:r>
    </w:p>
    <w:p w14:paraId="37C70426" w14:textId="77777777" w:rsidR="00E35788" w:rsidRPr="00207AEE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207AEE">
        <w:t>A nagy kánikula a járm</w:t>
      </w:r>
      <w:r w:rsidR="00207AEE">
        <w:t>ű</w:t>
      </w:r>
      <w:r w:rsidRPr="00207AEE">
        <w:t>vezetők szervezetét is nagyon megterheli, a reflexek</w:t>
      </w:r>
      <w:r w:rsidR="00207AEE">
        <w:t xml:space="preserve"> </w:t>
      </w:r>
      <w:r w:rsidRPr="00207AEE">
        <w:t>tompu</w:t>
      </w:r>
      <w:r w:rsidRPr="00207AEE">
        <w:t>l</w:t>
      </w:r>
      <w:r w:rsidRPr="00207AEE">
        <w:t>nak, a vezetők még inkább türelmetlenebbek, indulatosak,</w:t>
      </w:r>
    </w:p>
    <w:p w14:paraId="68F6E86A" w14:textId="77777777" w:rsidR="00E35788" w:rsidRPr="00207AEE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207AEE">
        <w:t xml:space="preserve">A nyári időszakban </w:t>
      </w:r>
      <w:r w:rsidR="00207AEE" w:rsidRPr="00207AEE">
        <w:t>meglévő</w:t>
      </w:r>
      <w:r w:rsidRPr="00207AEE">
        <w:t xml:space="preserve"> jó útviszonyok ellenére is mindenho</w:t>
      </w:r>
      <w:r w:rsidR="00207AEE">
        <w:t>l</w:t>
      </w:r>
      <w:r w:rsidRPr="00207AEE">
        <w:t xml:space="preserve"> tartsa be az</w:t>
      </w:r>
      <w:r w:rsidR="00207AEE">
        <w:t xml:space="preserve"> </w:t>
      </w:r>
      <w:r w:rsidRPr="00207AEE">
        <w:t>adott útra megengedett legnagyobb haladási sebess</w:t>
      </w:r>
      <w:r w:rsidRPr="00207AEE">
        <w:t>é</w:t>
      </w:r>
      <w:r w:rsidRPr="00207AEE">
        <w:t>get.</w:t>
      </w:r>
    </w:p>
    <w:p w14:paraId="633F16B4" w14:textId="7FAE5425" w:rsidR="00190B6B" w:rsidRPr="00780A41" w:rsidRDefault="00E35788" w:rsidP="00780A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207AEE">
        <w:t xml:space="preserve">Ha hosszabb utat kell megtenni, érdemes </w:t>
      </w:r>
      <w:r w:rsidR="00742E5F" w:rsidRPr="00207AEE">
        <w:t>két-háromóránként</w:t>
      </w:r>
      <w:r w:rsidRPr="00207AEE">
        <w:t>, vagy szükség</w:t>
      </w:r>
      <w:r w:rsidR="00207AEE">
        <w:t xml:space="preserve"> </w:t>
      </w:r>
      <w:r w:rsidRPr="00207AEE">
        <w:t>szerint p</w:t>
      </w:r>
      <w:r w:rsidRPr="00207AEE">
        <w:t>i</w:t>
      </w:r>
      <w:r w:rsidRPr="00207AEE">
        <w:t>henőt tervezni és tartani.</w:t>
      </w:r>
      <w:r w:rsidR="00942948">
        <w:rPr>
          <w:b/>
          <w:bCs/>
          <w:noProof/>
          <w:sz w:val="28"/>
          <w:szCs w:val="28"/>
          <w:lang w:bidi="ne-IN"/>
        </w:rPr>
        <w:drawing>
          <wp:anchor distT="0" distB="0" distL="0" distR="0" simplePos="0" relativeHeight="251660800" behindDoc="0" locked="0" layoutInCell="1" allowOverlap="0" wp14:anchorId="1754C013" wp14:editId="71EBD745">
            <wp:simplePos x="0" y="0"/>
            <wp:positionH relativeFrom="column">
              <wp:posOffset>0</wp:posOffset>
            </wp:positionH>
            <wp:positionV relativeFrom="line">
              <wp:posOffset>347345</wp:posOffset>
            </wp:positionV>
            <wp:extent cx="1257300" cy="638175"/>
            <wp:effectExtent l="0" t="0" r="0" b="0"/>
            <wp:wrapSquare wrapText="bothSides"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 noCrop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6DC53" w14:textId="77777777" w:rsidR="001C1670" w:rsidRDefault="001C1670" w:rsidP="00207AEE">
      <w:pPr>
        <w:widowControl w:val="0"/>
        <w:autoSpaceDE w:val="0"/>
        <w:autoSpaceDN w:val="0"/>
        <w:adjustRightInd w:val="0"/>
        <w:spacing w:line="273" w:lineRule="exact"/>
        <w:ind w:right="-108"/>
        <w:jc w:val="center"/>
        <w:rPr>
          <w:b/>
          <w:bCs/>
          <w:sz w:val="28"/>
          <w:szCs w:val="28"/>
        </w:rPr>
      </w:pPr>
    </w:p>
    <w:p w14:paraId="4D4F02F7" w14:textId="77777777" w:rsidR="00E35788" w:rsidRDefault="00E35788" w:rsidP="00207AEE">
      <w:pPr>
        <w:widowControl w:val="0"/>
        <w:autoSpaceDE w:val="0"/>
        <w:autoSpaceDN w:val="0"/>
        <w:adjustRightInd w:val="0"/>
        <w:spacing w:line="273" w:lineRule="exact"/>
        <w:ind w:right="-108"/>
        <w:jc w:val="center"/>
        <w:rPr>
          <w:b/>
          <w:bCs/>
          <w:sz w:val="28"/>
          <w:szCs w:val="28"/>
        </w:rPr>
      </w:pPr>
      <w:r w:rsidRPr="00451E20">
        <w:rPr>
          <w:b/>
          <w:bCs/>
          <w:sz w:val="28"/>
          <w:szCs w:val="28"/>
        </w:rPr>
        <w:t>Tanácsok strandolá</w:t>
      </w:r>
      <w:r w:rsidRPr="00451E20">
        <w:rPr>
          <w:b/>
          <w:bCs/>
          <w:sz w:val="28"/>
          <w:szCs w:val="28"/>
        </w:rPr>
        <w:t>s</w:t>
      </w:r>
      <w:r w:rsidRPr="00451E20">
        <w:rPr>
          <w:b/>
          <w:bCs/>
          <w:sz w:val="28"/>
          <w:szCs w:val="28"/>
        </w:rPr>
        <w:t>hoz</w:t>
      </w:r>
    </w:p>
    <w:p w14:paraId="6B319B04" w14:textId="77777777" w:rsidR="001C1670" w:rsidRDefault="001C1670" w:rsidP="00207AEE">
      <w:pPr>
        <w:widowControl w:val="0"/>
        <w:autoSpaceDE w:val="0"/>
        <w:autoSpaceDN w:val="0"/>
        <w:adjustRightInd w:val="0"/>
        <w:spacing w:line="273" w:lineRule="exact"/>
        <w:ind w:right="-108"/>
        <w:jc w:val="center"/>
        <w:rPr>
          <w:b/>
          <w:bCs/>
          <w:sz w:val="28"/>
          <w:szCs w:val="28"/>
        </w:rPr>
      </w:pPr>
    </w:p>
    <w:p w14:paraId="6914C7C2" w14:textId="77777777" w:rsidR="00E35788" w:rsidRPr="00207AEE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92" w:lineRule="exact"/>
        <w:ind w:left="714" w:right="11" w:hanging="357"/>
        <w:jc w:val="both"/>
      </w:pPr>
      <w:r w:rsidRPr="00207AEE">
        <w:t xml:space="preserve">A kánikula a vízparton, illetve a vízben </w:t>
      </w:r>
      <w:r w:rsidR="00207AEE" w:rsidRPr="00207AEE">
        <w:t>viselhető</w:t>
      </w:r>
      <w:r w:rsidRPr="00207AEE">
        <w:t xml:space="preserve"> el leginkább, azonban ez</w:t>
      </w:r>
      <w:r w:rsidR="00207AEE">
        <w:t xml:space="preserve"> </w:t>
      </w:r>
      <w:r w:rsidR="00207AEE" w:rsidRPr="00207AEE">
        <w:t>felelőtlen</w:t>
      </w:r>
      <w:r w:rsidRPr="00207AEE">
        <w:t xml:space="preserve"> és meggondolatlan viselkedéssel veszélye</w:t>
      </w:r>
      <w:r w:rsidRPr="00207AEE">
        <w:t>s</w:t>
      </w:r>
      <w:r w:rsidRPr="00207AEE">
        <w:t>sé is válhat.</w:t>
      </w:r>
    </w:p>
    <w:p w14:paraId="5D405F7A" w14:textId="77777777" w:rsidR="00E35788" w:rsidRPr="00207AEE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207AEE">
        <w:t xml:space="preserve">Ne </w:t>
      </w:r>
      <w:r w:rsidR="00207AEE" w:rsidRPr="00207AEE">
        <w:t>f</w:t>
      </w:r>
      <w:r w:rsidR="00207AEE">
        <w:t>ü</w:t>
      </w:r>
      <w:r w:rsidR="00207AEE" w:rsidRPr="00207AEE">
        <w:t>rödjön</w:t>
      </w:r>
      <w:r w:rsidRPr="00207AEE">
        <w:t xml:space="preserve"> közvetlenül étkezés után, teli gyomorral!</w:t>
      </w:r>
    </w:p>
    <w:p w14:paraId="099BAAC8" w14:textId="77777777" w:rsidR="00E35788" w:rsidRPr="00207AEE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207AEE">
        <w:t>Szeszesital, vagy egyéb bódító hatású szer által befolyásolt állapotban</w:t>
      </w:r>
      <w:r w:rsidR="00207AEE">
        <w:t xml:space="preserve"> </w:t>
      </w:r>
      <w:r w:rsidRPr="00207AEE">
        <w:t xml:space="preserve">tartózkodjon a </w:t>
      </w:r>
      <w:r w:rsidR="00207AEE">
        <w:t>f</w:t>
      </w:r>
      <w:r w:rsidRPr="00207AEE">
        <w:t>'</w:t>
      </w:r>
      <w:r w:rsidR="00207AEE">
        <w:t>ü</w:t>
      </w:r>
      <w:r w:rsidRPr="00207AEE">
        <w:t>rd</w:t>
      </w:r>
      <w:r w:rsidR="00207AEE">
        <w:t>ő</w:t>
      </w:r>
      <w:r w:rsidRPr="00207AEE">
        <w:t>zéstől</w:t>
      </w:r>
      <w:r w:rsidR="00207AEE">
        <w:t>!</w:t>
      </w:r>
    </w:p>
    <w:p w14:paraId="33F37DDE" w14:textId="77777777" w:rsidR="00E35788" w:rsidRPr="00207AEE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207AEE">
        <w:t xml:space="preserve">Napozás után testét zuhanyozással, vagy más módon </w:t>
      </w:r>
      <w:r w:rsidR="00207AEE" w:rsidRPr="00207AEE">
        <w:t>hűtse</w:t>
      </w:r>
      <w:r w:rsidRPr="00207AEE">
        <w:t xml:space="preserve"> le, felhevült testtel</w:t>
      </w:r>
      <w:r w:rsidR="00207AEE">
        <w:t xml:space="preserve"> </w:t>
      </w:r>
      <w:r w:rsidRPr="00207AEE">
        <w:t>soha nem me</w:t>
      </w:r>
      <w:r w:rsidR="00207AEE">
        <w:t>n</w:t>
      </w:r>
      <w:r w:rsidRPr="00207AEE">
        <w:t>jen a vízbe!</w:t>
      </w:r>
    </w:p>
    <w:p w14:paraId="1F3084DE" w14:textId="77777777" w:rsidR="00E35788" w:rsidRPr="00207AEE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207AEE">
        <w:t>Szív és érrendszeri-, légző-, továbbá mozgásszervi betegségben szenvedők</w:t>
      </w:r>
      <w:r w:rsidR="00207AEE">
        <w:t xml:space="preserve"> </w:t>
      </w:r>
      <w:r w:rsidRPr="00207AEE">
        <w:t>egyedül soha ne f</w:t>
      </w:r>
      <w:r w:rsidR="00207AEE">
        <w:t>ü</w:t>
      </w:r>
      <w:r w:rsidRPr="00207AEE">
        <w:t>rödjenek!</w:t>
      </w:r>
    </w:p>
    <w:p w14:paraId="2365FC9C" w14:textId="77777777" w:rsidR="00E35788" w:rsidRPr="00207AEE" w:rsidRDefault="00E35788" w:rsidP="0019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line="292" w:lineRule="exact"/>
        <w:ind w:left="714" w:right="9" w:hanging="357"/>
        <w:jc w:val="both"/>
      </w:pPr>
      <w:r w:rsidRPr="00207AEE">
        <w:t>Aki nem tud úszni, mély ví</w:t>
      </w:r>
      <w:r w:rsidR="00207AEE">
        <w:t>zben ne használjon felfújható fü</w:t>
      </w:r>
      <w:r w:rsidRPr="00207AEE">
        <w:t>rdőeszközt</w:t>
      </w:r>
      <w:r w:rsidR="00207AEE">
        <w:t xml:space="preserve"> </w:t>
      </w:r>
      <w:r w:rsidRPr="00207AEE">
        <w:t>(gumicsónak, gumimatrac), azon lehetőleg ne aludjon el</w:t>
      </w:r>
      <w:r w:rsidR="00207AEE">
        <w:t>!</w:t>
      </w:r>
    </w:p>
    <w:sectPr w:rsidR="00E35788" w:rsidRPr="00207AEE" w:rsidSect="00190B6B"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86FBC" w14:textId="77777777" w:rsidR="008F72C3" w:rsidRDefault="008F72C3">
      <w:r>
        <w:separator/>
      </w:r>
    </w:p>
  </w:endnote>
  <w:endnote w:type="continuationSeparator" w:id="0">
    <w:p w14:paraId="40A07306" w14:textId="77777777" w:rsidR="008F72C3" w:rsidRDefault="008F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5586" w14:textId="77777777" w:rsidR="00190B6B" w:rsidRDefault="00190B6B" w:rsidP="009F149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2C7E938" w14:textId="77777777" w:rsidR="00190B6B" w:rsidRDefault="00190B6B" w:rsidP="00190B6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8DCD" w14:textId="77777777" w:rsidR="00190B6B" w:rsidRDefault="00190B6B" w:rsidP="009F149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80A41">
      <w:rPr>
        <w:rStyle w:val="Oldalszm"/>
        <w:noProof/>
      </w:rPr>
      <w:t>5</w:t>
    </w:r>
    <w:r>
      <w:rPr>
        <w:rStyle w:val="Oldalszm"/>
      </w:rPr>
      <w:fldChar w:fldCharType="end"/>
    </w:r>
  </w:p>
  <w:p w14:paraId="1012A6C0" w14:textId="77777777" w:rsidR="00190B6B" w:rsidRDefault="00190B6B" w:rsidP="00190B6B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1F2CF" w14:textId="77777777" w:rsidR="008F72C3" w:rsidRDefault="008F72C3">
      <w:r>
        <w:separator/>
      </w:r>
    </w:p>
  </w:footnote>
  <w:footnote w:type="continuationSeparator" w:id="0">
    <w:p w14:paraId="1B5DA53D" w14:textId="77777777" w:rsidR="008F72C3" w:rsidRDefault="008F7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33E1C"/>
    <w:multiLevelType w:val="hybridMultilevel"/>
    <w:tmpl w:val="F5B4862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852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22"/>
    <w:rsid w:val="000003FF"/>
    <w:rsid w:val="00025830"/>
    <w:rsid w:val="00034579"/>
    <w:rsid w:val="00034A2B"/>
    <w:rsid w:val="00035DB6"/>
    <w:rsid w:val="0004459A"/>
    <w:rsid w:val="000702BF"/>
    <w:rsid w:val="000A6BE9"/>
    <w:rsid w:val="000B0B6D"/>
    <w:rsid w:val="000C6756"/>
    <w:rsid w:val="000C7E6A"/>
    <w:rsid w:val="000D256B"/>
    <w:rsid w:val="000D7FB9"/>
    <w:rsid w:val="000E2327"/>
    <w:rsid w:val="000E6D9E"/>
    <w:rsid w:val="000F373A"/>
    <w:rsid w:val="0010260E"/>
    <w:rsid w:val="001333C5"/>
    <w:rsid w:val="00134C27"/>
    <w:rsid w:val="00136221"/>
    <w:rsid w:val="00147C8C"/>
    <w:rsid w:val="001612A6"/>
    <w:rsid w:val="001624F1"/>
    <w:rsid w:val="0016742C"/>
    <w:rsid w:val="001759C1"/>
    <w:rsid w:val="00176B3F"/>
    <w:rsid w:val="00190B6B"/>
    <w:rsid w:val="00194033"/>
    <w:rsid w:val="00196C67"/>
    <w:rsid w:val="001A0AD2"/>
    <w:rsid w:val="001A1A53"/>
    <w:rsid w:val="001A2D29"/>
    <w:rsid w:val="001C1670"/>
    <w:rsid w:val="001C6382"/>
    <w:rsid w:val="001D0BD6"/>
    <w:rsid w:val="001D2739"/>
    <w:rsid w:val="001E500F"/>
    <w:rsid w:val="001F14BE"/>
    <w:rsid w:val="001F2664"/>
    <w:rsid w:val="001F2A3D"/>
    <w:rsid w:val="00203E50"/>
    <w:rsid w:val="00207AEE"/>
    <w:rsid w:val="00211747"/>
    <w:rsid w:val="0021275F"/>
    <w:rsid w:val="00212AD5"/>
    <w:rsid w:val="00230F9A"/>
    <w:rsid w:val="00235D5E"/>
    <w:rsid w:val="0024366D"/>
    <w:rsid w:val="00256054"/>
    <w:rsid w:val="00257D69"/>
    <w:rsid w:val="00257E59"/>
    <w:rsid w:val="00267D17"/>
    <w:rsid w:val="00273730"/>
    <w:rsid w:val="00275747"/>
    <w:rsid w:val="002768E7"/>
    <w:rsid w:val="002922DF"/>
    <w:rsid w:val="002A1C31"/>
    <w:rsid w:val="002A41A9"/>
    <w:rsid w:val="002B0C73"/>
    <w:rsid w:val="002C2191"/>
    <w:rsid w:val="002C66D2"/>
    <w:rsid w:val="002C77FA"/>
    <w:rsid w:val="002D28AA"/>
    <w:rsid w:val="002D381A"/>
    <w:rsid w:val="002D6C68"/>
    <w:rsid w:val="002F4E8E"/>
    <w:rsid w:val="002F5450"/>
    <w:rsid w:val="0030145C"/>
    <w:rsid w:val="00303722"/>
    <w:rsid w:val="00311BB5"/>
    <w:rsid w:val="003247D0"/>
    <w:rsid w:val="0033282B"/>
    <w:rsid w:val="00343BA4"/>
    <w:rsid w:val="00352283"/>
    <w:rsid w:val="00393EDE"/>
    <w:rsid w:val="00396CEE"/>
    <w:rsid w:val="003A6572"/>
    <w:rsid w:val="003C4EC1"/>
    <w:rsid w:val="003D2B38"/>
    <w:rsid w:val="003E2535"/>
    <w:rsid w:val="003E45BF"/>
    <w:rsid w:val="003E561D"/>
    <w:rsid w:val="003F240A"/>
    <w:rsid w:val="003F4178"/>
    <w:rsid w:val="004035DF"/>
    <w:rsid w:val="0041515C"/>
    <w:rsid w:val="00422BF3"/>
    <w:rsid w:val="00425EC8"/>
    <w:rsid w:val="0043302A"/>
    <w:rsid w:val="00437AF1"/>
    <w:rsid w:val="0044035C"/>
    <w:rsid w:val="00445B51"/>
    <w:rsid w:val="00445B5F"/>
    <w:rsid w:val="00446488"/>
    <w:rsid w:val="00451E20"/>
    <w:rsid w:val="00455D3A"/>
    <w:rsid w:val="0046132C"/>
    <w:rsid w:val="00475B03"/>
    <w:rsid w:val="004941FC"/>
    <w:rsid w:val="004A2958"/>
    <w:rsid w:val="004A7CFB"/>
    <w:rsid w:val="004B4B7D"/>
    <w:rsid w:val="004C18D9"/>
    <w:rsid w:val="004D3492"/>
    <w:rsid w:val="004D45D0"/>
    <w:rsid w:val="004E4309"/>
    <w:rsid w:val="004F4769"/>
    <w:rsid w:val="00501BEF"/>
    <w:rsid w:val="005067E2"/>
    <w:rsid w:val="00522298"/>
    <w:rsid w:val="00523B3F"/>
    <w:rsid w:val="00525203"/>
    <w:rsid w:val="00526F77"/>
    <w:rsid w:val="00535104"/>
    <w:rsid w:val="00552334"/>
    <w:rsid w:val="00570C76"/>
    <w:rsid w:val="005718DD"/>
    <w:rsid w:val="005835A7"/>
    <w:rsid w:val="005D3993"/>
    <w:rsid w:val="005D70B3"/>
    <w:rsid w:val="00602291"/>
    <w:rsid w:val="00604177"/>
    <w:rsid w:val="006065BE"/>
    <w:rsid w:val="00613BA8"/>
    <w:rsid w:val="00627EFF"/>
    <w:rsid w:val="00632983"/>
    <w:rsid w:val="006440EB"/>
    <w:rsid w:val="006460A1"/>
    <w:rsid w:val="00646F9C"/>
    <w:rsid w:val="006579E6"/>
    <w:rsid w:val="00660B89"/>
    <w:rsid w:val="0066170B"/>
    <w:rsid w:val="006743EC"/>
    <w:rsid w:val="00675C06"/>
    <w:rsid w:val="00686D00"/>
    <w:rsid w:val="00693060"/>
    <w:rsid w:val="006B1E3D"/>
    <w:rsid w:val="006C12AF"/>
    <w:rsid w:val="006D11F0"/>
    <w:rsid w:val="006D54E2"/>
    <w:rsid w:val="006D59B6"/>
    <w:rsid w:val="006D7DDB"/>
    <w:rsid w:val="006E0D20"/>
    <w:rsid w:val="006F32E6"/>
    <w:rsid w:val="007009E0"/>
    <w:rsid w:val="00701FDF"/>
    <w:rsid w:val="00704883"/>
    <w:rsid w:val="00704FE1"/>
    <w:rsid w:val="00706C94"/>
    <w:rsid w:val="00707606"/>
    <w:rsid w:val="00717B90"/>
    <w:rsid w:val="0072439A"/>
    <w:rsid w:val="00724717"/>
    <w:rsid w:val="0072480B"/>
    <w:rsid w:val="00734356"/>
    <w:rsid w:val="00742E5F"/>
    <w:rsid w:val="00744F27"/>
    <w:rsid w:val="00750AA0"/>
    <w:rsid w:val="007605CD"/>
    <w:rsid w:val="00763395"/>
    <w:rsid w:val="007640C7"/>
    <w:rsid w:val="007654FD"/>
    <w:rsid w:val="00766801"/>
    <w:rsid w:val="007724DD"/>
    <w:rsid w:val="00780A41"/>
    <w:rsid w:val="00794697"/>
    <w:rsid w:val="007B76A1"/>
    <w:rsid w:val="007C101A"/>
    <w:rsid w:val="007C6F2C"/>
    <w:rsid w:val="007C7797"/>
    <w:rsid w:val="007E02EF"/>
    <w:rsid w:val="007E4C89"/>
    <w:rsid w:val="007F49C7"/>
    <w:rsid w:val="0080008F"/>
    <w:rsid w:val="008034B3"/>
    <w:rsid w:val="00803F7F"/>
    <w:rsid w:val="00805B06"/>
    <w:rsid w:val="008066A0"/>
    <w:rsid w:val="00810190"/>
    <w:rsid w:val="00813498"/>
    <w:rsid w:val="00815E50"/>
    <w:rsid w:val="00816077"/>
    <w:rsid w:val="00836736"/>
    <w:rsid w:val="0085014C"/>
    <w:rsid w:val="00867583"/>
    <w:rsid w:val="00871FD5"/>
    <w:rsid w:val="00872777"/>
    <w:rsid w:val="00873CC6"/>
    <w:rsid w:val="00875906"/>
    <w:rsid w:val="00877C3F"/>
    <w:rsid w:val="008825B6"/>
    <w:rsid w:val="00882C62"/>
    <w:rsid w:val="00893C3E"/>
    <w:rsid w:val="008A2C78"/>
    <w:rsid w:val="008B23DB"/>
    <w:rsid w:val="008C2324"/>
    <w:rsid w:val="008C411F"/>
    <w:rsid w:val="008C6458"/>
    <w:rsid w:val="008D6AEC"/>
    <w:rsid w:val="008F6766"/>
    <w:rsid w:val="008F72C3"/>
    <w:rsid w:val="00903784"/>
    <w:rsid w:val="0091396E"/>
    <w:rsid w:val="00913B33"/>
    <w:rsid w:val="00916150"/>
    <w:rsid w:val="009241E3"/>
    <w:rsid w:val="009333CF"/>
    <w:rsid w:val="0093703E"/>
    <w:rsid w:val="00942948"/>
    <w:rsid w:val="00943678"/>
    <w:rsid w:val="0095286D"/>
    <w:rsid w:val="00957120"/>
    <w:rsid w:val="00963F9B"/>
    <w:rsid w:val="009750AE"/>
    <w:rsid w:val="00980084"/>
    <w:rsid w:val="0098375B"/>
    <w:rsid w:val="00991757"/>
    <w:rsid w:val="00992378"/>
    <w:rsid w:val="009B4012"/>
    <w:rsid w:val="009B5A8D"/>
    <w:rsid w:val="009C045C"/>
    <w:rsid w:val="009F149F"/>
    <w:rsid w:val="00A0216F"/>
    <w:rsid w:val="00A1000E"/>
    <w:rsid w:val="00A1193F"/>
    <w:rsid w:val="00A14C82"/>
    <w:rsid w:val="00A20275"/>
    <w:rsid w:val="00A2421C"/>
    <w:rsid w:val="00A2746E"/>
    <w:rsid w:val="00A34BCF"/>
    <w:rsid w:val="00A66D0D"/>
    <w:rsid w:val="00A67CD3"/>
    <w:rsid w:val="00A73BEB"/>
    <w:rsid w:val="00A839B9"/>
    <w:rsid w:val="00A862DC"/>
    <w:rsid w:val="00AA35D2"/>
    <w:rsid w:val="00AA4FE1"/>
    <w:rsid w:val="00AA51C8"/>
    <w:rsid w:val="00AA632C"/>
    <w:rsid w:val="00AB1925"/>
    <w:rsid w:val="00AB23E9"/>
    <w:rsid w:val="00AB4DF4"/>
    <w:rsid w:val="00AD4214"/>
    <w:rsid w:val="00AD72F5"/>
    <w:rsid w:val="00AE38F7"/>
    <w:rsid w:val="00B0005D"/>
    <w:rsid w:val="00B03462"/>
    <w:rsid w:val="00B10315"/>
    <w:rsid w:val="00B11D25"/>
    <w:rsid w:val="00B36981"/>
    <w:rsid w:val="00B526A3"/>
    <w:rsid w:val="00B6306C"/>
    <w:rsid w:val="00B77E2B"/>
    <w:rsid w:val="00B82014"/>
    <w:rsid w:val="00B86D07"/>
    <w:rsid w:val="00BA6476"/>
    <w:rsid w:val="00BA7E2A"/>
    <w:rsid w:val="00BE7B3A"/>
    <w:rsid w:val="00BF4F20"/>
    <w:rsid w:val="00C01A0B"/>
    <w:rsid w:val="00C01DB5"/>
    <w:rsid w:val="00C0458D"/>
    <w:rsid w:val="00C148F2"/>
    <w:rsid w:val="00C44B11"/>
    <w:rsid w:val="00C623C8"/>
    <w:rsid w:val="00C70180"/>
    <w:rsid w:val="00C7337A"/>
    <w:rsid w:val="00C91775"/>
    <w:rsid w:val="00CC1D48"/>
    <w:rsid w:val="00CD0F8E"/>
    <w:rsid w:val="00CD6F42"/>
    <w:rsid w:val="00CD7B85"/>
    <w:rsid w:val="00CF146E"/>
    <w:rsid w:val="00D107D7"/>
    <w:rsid w:val="00D1797B"/>
    <w:rsid w:val="00D22358"/>
    <w:rsid w:val="00D335B0"/>
    <w:rsid w:val="00D36107"/>
    <w:rsid w:val="00D432B6"/>
    <w:rsid w:val="00D61304"/>
    <w:rsid w:val="00D63FD6"/>
    <w:rsid w:val="00D74F4E"/>
    <w:rsid w:val="00D802F6"/>
    <w:rsid w:val="00D91796"/>
    <w:rsid w:val="00D92123"/>
    <w:rsid w:val="00D941C0"/>
    <w:rsid w:val="00D97ED3"/>
    <w:rsid w:val="00DA4073"/>
    <w:rsid w:val="00DA77D3"/>
    <w:rsid w:val="00DB7276"/>
    <w:rsid w:val="00DB7E1E"/>
    <w:rsid w:val="00DC3C42"/>
    <w:rsid w:val="00DD4DCA"/>
    <w:rsid w:val="00DD6E0A"/>
    <w:rsid w:val="00DF04A5"/>
    <w:rsid w:val="00E037C1"/>
    <w:rsid w:val="00E137AA"/>
    <w:rsid w:val="00E17560"/>
    <w:rsid w:val="00E22D43"/>
    <w:rsid w:val="00E25A46"/>
    <w:rsid w:val="00E26019"/>
    <w:rsid w:val="00E35788"/>
    <w:rsid w:val="00E86AD7"/>
    <w:rsid w:val="00E90228"/>
    <w:rsid w:val="00E94521"/>
    <w:rsid w:val="00E979AA"/>
    <w:rsid w:val="00EA227C"/>
    <w:rsid w:val="00EA3B80"/>
    <w:rsid w:val="00EB7D2B"/>
    <w:rsid w:val="00EC26EE"/>
    <w:rsid w:val="00EC3A50"/>
    <w:rsid w:val="00EC69B1"/>
    <w:rsid w:val="00EC6C7E"/>
    <w:rsid w:val="00EC7DAD"/>
    <w:rsid w:val="00ED006B"/>
    <w:rsid w:val="00F03E7D"/>
    <w:rsid w:val="00F05AB1"/>
    <w:rsid w:val="00F05E2C"/>
    <w:rsid w:val="00F22393"/>
    <w:rsid w:val="00F24B64"/>
    <w:rsid w:val="00F2764A"/>
    <w:rsid w:val="00F43D48"/>
    <w:rsid w:val="00F55922"/>
    <w:rsid w:val="00F57BB0"/>
    <w:rsid w:val="00F75B5C"/>
    <w:rsid w:val="00F825FC"/>
    <w:rsid w:val="00F9180E"/>
    <w:rsid w:val="00F942E9"/>
    <w:rsid w:val="00F948C5"/>
    <w:rsid w:val="00F965AC"/>
    <w:rsid w:val="00FA084F"/>
    <w:rsid w:val="00FB106B"/>
    <w:rsid w:val="00FC3762"/>
    <w:rsid w:val="00FE7638"/>
    <w:rsid w:val="00FE7DE1"/>
    <w:rsid w:val="00FF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EEEF1"/>
  <w15:chartTrackingRefBased/>
  <w15:docId w15:val="{89FA06BF-DD48-4629-B27B-470E6AF6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35788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rsid w:val="00190B6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90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HASZNOS TANÁCSOK KÁNIKULA IDEJÉRE</vt:lpstr>
    </vt:vector>
  </TitlesOfParts>
  <Company>Zala Megyei Katasztrófavédelmi Igazgatóság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HASZNOS TANÁCSOK KÁNIKULA IDEJÉRE</dc:title>
  <dc:subject/>
  <dc:creator>Héder Csaba</dc:creator>
  <cp:keywords/>
  <dc:description/>
  <cp:lastModifiedBy>Muszak</cp:lastModifiedBy>
  <cp:revision>2</cp:revision>
  <dcterms:created xsi:type="dcterms:W3CDTF">2026-06-26T09:37:00Z</dcterms:created>
  <dcterms:modified xsi:type="dcterms:W3CDTF">2026-06-26T09:37:00Z</dcterms:modified>
</cp:coreProperties>
</file>